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《深圳市深汕特别合作区入河（海）排污口管理办法（暂行）》征求意见反馈表</w:t>
      </w:r>
    </w:p>
    <w:tbl>
      <w:tblPr>
        <w:tblStyle w:val="4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8"/>
        <w:gridCol w:w="1482"/>
        <w:gridCol w:w="1440"/>
        <w:gridCol w:w="4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征求意见</w:t>
            </w:r>
          </w:p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文件名称</w:t>
            </w:r>
          </w:p>
        </w:tc>
        <w:tc>
          <w:tcPr>
            <w:tcW w:w="7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《深圳市深汕特别合作区</w:t>
            </w:r>
            <w:bookmarkStart w:id="0" w:name="_GoBack"/>
            <w:bookmarkEnd w:id="0"/>
            <w:r>
              <w:rPr>
                <w:rFonts w:hint="eastAsia" w:eastAsia="仿宋_GB2312"/>
                <w:sz w:val="28"/>
              </w:rPr>
              <w:t>入河（海）排污口管理办法（暂行）》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</w:trPr>
        <w:tc>
          <w:tcPr>
            <w:tcW w:w="9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意见：</w:t>
            </w: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理由：</w:t>
            </w: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单位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其他联系方式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2F"/>
    <w:rsid w:val="00074B99"/>
    <w:rsid w:val="00117C49"/>
    <w:rsid w:val="00275E1D"/>
    <w:rsid w:val="00543F62"/>
    <w:rsid w:val="00905717"/>
    <w:rsid w:val="00A87938"/>
    <w:rsid w:val="00A95250"/>
    <w:rsid w:val="00AC657E"/>
    <w:rsid w:val="00B21DE6"/>
    <w:rsid w:val="00BA5A25"/>
    <w:rsid w:val="00C4341E"/>
    <w:rsid w:val="00D57EC0"/>
    <w:rsid w:val="00E11474"/>
    <w:rsid w:val="00EB232F"/>
    <w:rsid w:val="17B46234"/>
    <w:rsid w:val="1EBB128E"/>
    <w:rsid w:val="1F9715C3"/>
    <w:rsid w:val="53437449"/>
    <w:rsid w:val="7629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105</TotalTime>
  <ScaleCrop>false</ScaleCrop>
  <LinksUpToDate>false</LinksUpToDate>
  <CharactersWithSpaces>116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2020-07-23T08:57:00Z</dcterms:created>
  <dc:creator>chen ken</dc:creator>
  <cp:lastModifiedBy>邱珉</cp:lastModifiedBy>
  <cp:lastPrinted>2020-12-01T08:55:00Z</cp:lastPrinted>
  <dcterms:modified xsi:type="dcterms:W3CDTF">2020-12-01T09:22:53Z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