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bookmarkStart w:id="0" w:name="_GoBack"/>
      <w:bookmarkEnd w:id="0"/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深圳市深汕特别合作区招商引资</w:t>
      </w:r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引荐奖励申请书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6" w:after="1" w:line="240" w:lineRule="auto"/>
        <w:rPr>
          <w:b/>
          <w:sz w:val="21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单位名称（盖章）：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法定代表人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签名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）：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单位联系人：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联系电话：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电子邮箱：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传真：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单位地址：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填报时间：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日 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footerReference r:id="rId5" w:type="default"/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深圳市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深汕特别合作区科技创新和经济服务局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填表承诺书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1、本单位对本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材料的合法性、真实性、准确性和完整性负责。如有虚假，本单位依法承担相应的法律责任。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2、本单位同意将本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材料向依法审批工作人员和评审专家公开。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3、本单位承诺所申报项目不在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深汕特别合作区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内重复申报。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4、本单位承诺自行申报项目，不委托中介机构代理。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5、本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材料用于《深圳市深汕特别合作区支持招商引资的若干措施（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</w:t>
      </w:r>
      <w:r>
        <w:rPr>
          <w:rFonts w:hint="eastAsia" w:ascii="仿宋_GB2312" w:hAnsi="仿宋_GB2312" w:eastAsia="仿宋_GB2312" w:cs="仿宋_GB2312"/>
          <w:sz w:val="32"/>
          <w:szCs w:val="32"/>
        </w:rPr>
        <w:t>资助项目的申报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，不要求予以退还。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特此承诺。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法定代表人（或被委托人）签字：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办公电话：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移动电话：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（单位需加盖公章，被委托人签字的提交法定代表人授权委托书）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基本情况表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spacing w:before="6" w:line="240" w:lineRule="auto"/>
        <w:rPr>
          <w:b/>
          <w:sz w:val="6"/>
        </w:rPr>
      </w:pPr>
    </w:p>
    <w:tbl>
      <w:tblPr>
        <w:tblStyle w:val="5"/>
        <w:tblW w:w="5527" w:type="pct"/>
        <w:tblInd w:w="-5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9"/>
        <w:gridCol w:w="434"/>
        <w:gridCol w:w="1718"/>
        <w:gridCol w:w="723"/>
        <w:gridCol w:w="36"/>
        <w:gridCol w:w="1080"/>
        <w:gridCol w:w="1640"/>
        <w:gridCol w:w="166"/>
        <w:gridCol w:w="34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81" w:type="pct"/>
            <w:vAlign w:val="center"/>
          </w:tcPr>
          <w:p>
            <w:pPr>
              <w:pStyle w:val="9"/>
              <w:spacing w:before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机构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名称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81" w:type="pct"/>
            <w:vAlign w:val="center"/>
          </w:tcPr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组织机构代码</w:t>
            </w:r>
          </w:p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（统一社会信用代码）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881" w:type="pct"/>
            <w:vAlign w:val="center"/>
          </w:tcPr>
          <w:p>
            <w:pPr>
              <w:pStyle w:val="9"/>
              <w:spacing w:before="66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注册时间</w:t>
            </w:r>
          </w:p>
        </w:tc>
        <w:tc>
          <w:tcPr>
            <w:tcW w:w="1296" w:type="pct"/>
            <w:gridSpan w:val="4"/>
            <w:vAlign w:val="center"/>
          </w:tcPr>
          <w:p>
            <w:pPr>
              <w:pStyle w:val="9"/>
              <w:tabs>
                <w:tab w:val="left" w:pos="1144"/>
                <w:tab w:val="left" w:pos="1670"/>
              </w:tabs>
              <w:spacing w:before="66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  <w:tc>
          <w:tcPr>
            <w:tcW w:w="1211" w:type="pct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81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881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881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开户户名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81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银行账号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81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1296" w:type="pct"/>
            <w:gridSpan w:val="4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1" w:type="pct"/>
            <w:gridSpan w:val="2"/>
            <w:vAlign w:val="center"/>
          </w:tcPr>
          <w:p>
            <w:pPr>
              <w:pStyle w:val="9"/>
              <w:tabs>
                <w:tab w:val="left" w:pos="448"/>
              </w:tabs>
              <w:spacing w:before="74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话：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spacing w:before="74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81" w:type="pct"/>
          </w:tcPr>
          <w:p>
            <w:pPr>
              <w:pStyle w:val="9"/>
              <w:spacing w:before="71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</w:tc>
        <w:tc>
          <w:tcPr>
            <w:tcW w:w="1296" w:type="pct"/>
            <w:gridSpan w:val="4"/>
          </w:tcPr>
          <w:p>
            <w:pPr>
              <w:pStyle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1" w:type="pct"/>
            <w:gridSpan w:val="2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务：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spacing w:before="71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81" w:type="pct"/>
            <w:vMerge w:val="restart"/>
            <w:vAlign w:val="center"/>
          </w:tcPr>
          <w:p>
            <w:pPr>
              <w:pStyle w:val="9"/>
              <w:spacing w:before="71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引荐机构类型</w:t>
            </w:r>
          </w:p>
        </w:tc>
        <w:tc>
          <w:tcPr>
            <w:tcW w:w="1296" w:type="pct"/>
            <w:gridSpan w:val="4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产业园区</w:t>
            </w:r>
          </w:p>
        </w:tc>
        <w:tc>
          <w:tcPr>
            <w:tcW w:w="1211" w:type="pct"/>
            <w:gridSpan w:val="2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行业商会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行业协会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81" w:type="pct"/>
            <w:vMerge w:val="continue"/>
          </w:tcPr>
          <w:p>
            <w:pPr>
              <w:pStyle w:val="9"/>
              <w:spacing w:before="71"/>
              <w:ind w:left="58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96" w:type="pct"/>
            <w:gridSpan w:val="4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企业联合会</w:t>
            </w:r>
          </w:p>
        </w:tc>
        <w:tc>
          <w:tcPr>
            <w:tcW w:w="1211" w:type="pct"/>
            <w:gridSpan w:val="2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律师事务所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会计师事务所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81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96" w:type="pct"/>
            <w:gridSpan w:val="4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金融机构</w:t>
            </w:r>
          </w:p>
        </w:tc>
        <w:tc>
          <w:tcPr>
            <w:tcW w:w="1211" w:type="pct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81" w:type="pc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引荐项目名称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81" w:type="pct"/>
            <w:vAlign w:val="center"/>
          </w:tcPr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引荐项目组织机构代码</w:t>
            </w:r>
          </w:p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（统一社会信用代码）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81" w:type="pct"/>
            <w:vMerge w:val="restar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引荐项目类型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新注册、新迁入企业，落户后两个自然年度产值或营收首次达到50亿元（含）以上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81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新注册、新迁入企业，落户后两个自然年度产值或营收首次达到10亿元（含）以上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81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新注册、新迁入企业，落户后两个自然年度产值或营收首次达到1亿元（含）至10亿元（不含）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1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在境内主板、中小板、创业板、科创板和境外主要证券交易所上市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81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广东省机器人骨干企业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广东省机器人培育企业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81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属于产业链上下游的企业，且落户后两个自然年度产值首次达到1亿元（含）以上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1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申请资助金额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4118" w:type="pct"/>
            <w:gridSpan w:val="8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000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 三 年 获 市 政 府 资 助 概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资助部门</w:t>
            </w: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资助金额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8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000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近两年刑事处罚、近两年行政处罚信息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处罚日期</w:t>
            </w: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处罚单位</w:t>
            </w: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处罚原因</w:t>
            </w: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处罚文号</w:t>
            </w: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8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8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4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000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其他需说明情况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</w:trPr>
        <w:tc>
          <w:tcPr>
            <w:tcW w:w="5000" w:type="pct"/>
            <w:gridSpan w:val="9"/>
            <w:vAlign w:val="center"/>
          </w:tcPr>
          <w:p>
            <w:pPr>
              <w:pStyle w:val="9"/>
              <w:ind w:left="1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sz w:val="15"/>
          <w:szCs w:val="15"/>
        </w:rPr>
      </w:pPr>
    </w:p>
    <w:sectPr>
      <w:footerReference r:id="rId6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0F7022"/>
    <w:rsid w:val="01C619EC"/>
    <w:rsid w:val="01CB314B"/>
    <w:rsid w:val="02745761"/>
    <w:rsid w:val="027A6F72"/>
    <w:rsid w:val="03CD4A27"/>
    <w:rsid w:val="05FE399D"/>
    <w:rsid w:val="06953C7D"/>
    <w:rsid w:val="07BE1FB6"/>
    <w:rsid w:val="08D20FD9"/>
    <w:rsid w:val="090B2358"/>
    <w:rsid w:val="0A3D125D"/>
    <w:rsid w:val="0A4A5EF1"/>
    <w:rsid w:val="0A5A5BA6"/>
    <w:rsid w:val="0A705C45"/>
    <w:rsid w:val="0A8C71E2"/>
    <w:rsid w:val="0AB13CF7"/>
    <w:rsid w:val="0B71255F"/>
    <w:rsid w:val="0C1C05CF"/>
    <w:rsid w:val="0CB82A36"/>
    <w:rsid w:val="0CE120D4"/>
    <w:rsid w:val="0D0F23D5"/>
    <w:rsid w:val="0D231D21"/>
    <w:rsid w:val="0D371FC2"/>
    <w:rsid w:val="0FB961F2"/>
    <w:rsid w:val="0FBF0F99"/>
    <w:rsid w:val="0FD10441"/>
    <w:rsid w:val="10B94D5B"/>
    <w:rsid w:val="11F91DCF"/>
    <w:rsid w:val="12204324"/>
    <w:rsid w:val="12736EA5"/>
    <w:rsid w:val="131F2143"/>
    <w:rsid w:val="13C04BEF"/>
    <w:rsid w:val="14605B64"/>
    <w:rsid w:val="14607939"/>
    <w:rsid w:val="15E401BB"/>
    <w:rsid w:val="164F46EB"/>
    <w:rsid w:val="1742262D"/>
    <w:rsid w:val="17617F2D"/>
    <w:rsid w:val="18024C78"/>
    <w:rsid w:val="18081F33"/>
    <w:rsid w:val="194A11D1"/>
    <w:rsid w:val="194F4DF5"/>
    <w:rsid w:val="198E0AC2"/>
    <w:rsid w:val="19F85CE5"/>
    <w:rsid w:val="1A4C00F7"/>
    <w:rsid w:val="1A981C3C"/>
    <w:rsid w:val="1AAF19BF"/>
    <w:rsid w:val="1B091C62"/>
    <w:rsid w:val="1B0C286B"/>
    <w:rsid w:val="1B1D63D0"/>
    <w:rsid w:val="1B3C08EC"/>
    <w:rsid w:val="1CB3711E"/>
    <w:rsid w:val="1DBD4F86"/>
    <w:rsid w:val="1DE954E2"/>
    <w:rsid w:val="1ED65F81"/>
    <w:rsid w:val="1EF4657E"/>
    <w:rsid w:val="1FD65DD0"/>
    <w:rsid w:val="20DF12DB"/>
    <w:rsid w:val="20FB1923"/>
    <w:rsid w:val="21741973"/>
    <w:rsid w:val="22593DC1"/>
    <w:rsid w:val="22F41DB6"/>
    <w:rsid w:val="236F7038"/>
    <w:rsid w:val="23E100C9"/>
    <w:rsid w:val="2448282F"/>
    <w:rsid w:val="24F72653"/>
    <w:rsid w:val="25D042C0"/>
    <w:rsid w:val="26DE1216"/>
    <w:rsid w:val="270167FF"/>
    <w:rsid w:val="270631C3"/>
    <w:rsid w:val="27C46AAF"/>
    <w:rsid w:val="282B5DDF"/>
    <w:rsid w:val="28442D08"/>
    <w:rsid w:val="287C01FE"/>
    <w:rsid w:val="28876A10"/>
    <w:rsid w:val="28EE7B9B"/>
    <w:rsid w:val="296A5984"/>
    <w:rsid w:val="29D074E0"/>
    <w:rsid w:val="2A0372A5"/>
    <w:rsid w:val="2A1D7BDC"/>
    <w:rsid w:val="2A307782"/>
    <w:rsid w:val="2A5919CE"/>
    <w:rsid w:val="2B2A4EE0"/>
    <w:rsid w:val="2CB44BF3"/>
    <w:rsid w:val="2D3348EF"/>
    <w:rsid w:val="2D3969F9"/>
    <w:rsid w:val="2D754483"/>
    <w:rsid w:val="2ED67F99"/>
    <w:rsid w:val="2F732696"/>
    <w:rsid w:val="2FFC4993"/>
    <w:rsid w:val="31722780"/>
    <w:rsid w:val="33135022"/>
    <w:rsid w:val="33523BA4"/>
    <w:rsid w:val="3374093D"/>
    <w:rsid w:val="34D30A5C"/>
    <w:rsid w:val="35543306"/>
    <w:rsid w:val="35690FE3"/>
    <w:rsid w:val="357D02B1"/>
    <w:rsid w:val="360101D4"/>
    <w:rsid w:val="36A84192"/>
    <w:rsid w:val="37784CA1"/>
    <w:rsid w:val="37DC5369"/>
    <w:rsid w:val="38A0003A"/>
    <w:rsid w:val="39777A1B"/>
    <w:rsid w:val="39E30C90"/>
    <w:rsid w:val="3A516CBC"/>
    <w:rsid w:val="3A7A66B2"/>
    <w:rsid w:val="3B822BD3"/>
    <w:rsid w:val="3B864833"/>
    <w:rsid w:val="3B8D6AEF"/>
    <w:rsid w:val="3C4F6A0F"/>
    <w:rsid w:val="3C8B4357"/>
    <w:rsid w:val="3CD9575A"/>
    <w:rsid w:val="3D0D275D"/>
    <w:rsid w:val="3D1F661C"/>
    <w:rsid w:val="3D552DCC"/>
    <w:rsid w:val="3DC52F31"/>
    <w:rsid w:val="3E0E60FF"/>
    <w:rsid w:val="3E456A57"/>
    <w:rsid w:val="3EC73A82"/>
    <w:rsid w:val="3F2C3226"/>
    <w:rsid w:val="3F792DEA"/>
    <w:rsid w:val="3FF33A8D"/>
    <w:rsid w:val="40395625"/>
    <w:rsid w:val="40D57324"/>
    <w:rsid w:val="41987E46"/>
    <w:rsid w:val="41CC1B3E"/>
    <w:rsid w:val="41F5452E"/>
    <w:rsid w:val="44D3048B"/>
    <w:rsid w:val="46BB09E4"/>
    <w:rsid w:val="46D400B5"/>
    <w:rsid w:val="476A0033"/>
    <w:rsid w:val="47AB0BD6"/>
    <w:rsid w:val="49577617"/>
    <w:rsid w:val="49695BB3"/>
    <w:rsid w:val="498C56EC"/>
    <w:rsid w:val="4A696F8E"/>
    <w:rsid w:val="4AFE388B"/>
    <w:rsid w:val="4B0E2942"/>
    <w:rsid w:val="4B2404AA"/>
    <w:rsid w:val="4B8C2D07"/>
    <w:rsid w:val="4BE06801"/>
    <w:rsid w:val="4BF467DB"/>
    <w:rsid w:val="4C6C4BCF"/>
    <w:rsid w:val="4CE76D4E"/>
    <w:rsid w:val="4D5311B4"/>
    <w:rsid w:val="4E143FC2"/>
    <w:rsid w:val="4EDF6411"/>
    <w:rsid w:val="4F1B07FA"/>
    <w:rsid w:val="4FE8242F"/>
    <w:rsid w:val="505A10C9"/>
    <w:rsid w:val="50D874C6"/>
    <w:rsid w:val="513F2F8B"/>
    <w:rsid w:val="51A209CC"/>
    <w:rsid w:val="52636F19"/>
    <w:rsid w:val="52AA378C"/>
    <w:rsid w:val="532E10A6"/>
    <w:rsid w:val="53A252CD"/>
    <w:rsid w:val="53B91048"/>
    <w:rsid w:val="54104501"/>
    <w:rsid w:val="552833F7"/>
    <w:rsid w:val="556F0197"/>
    <w:rsid w:val="560E6483"/>
    <w:rsid w:val="565115BD"/>
    <w:rsid w:val="5757008F"/>
    <w:rsid w:val="597A43B7"/>
    <w:rsid w:val="5A200271"/>
    <w:rsid w:val="5AD8045E"/>
    <w:rsid w:val="5B5B2266"/>
    <w:rsid w:val="5BFD7D83"/>
    <w:rsid w:val="5C604D0D"/>
    <w:rsid w:val="5CD20DE3"/>
    <w:rsid w:val="5D5D20B4"/>
    <w:rsid w:val="5DB87D46"/>
    <w:rsid w:val="5E21707A"/>
    <w:rsid w:val="5EB123B4"/>
    <w:rsid w:val="5FAD06EA"/>
    <w:rsid w:val="5FC233E4"/>
    <w:rsid w:val="605F119B"/>
    <w:rsid w:val="60731A27"/>
    <w:rsid w:val="60CE152E"/>
    <w:rsid w:val="6111333D"/>
    <w:rsid w:val="629B2496"/>
    <w:rsid w:val="62FE3E6B"/>
    <w:rsid w:val="63AA29DF"/>
    <w:rsid w:val="63DD4497"/>
    <w:rsid w:val="64092CF1"/>
    <w:rsid w:val="64CB59FC"/>
    <w:rsid w:val="659B3F37"/>
    <w:rsid w:val="65FC46CB"/>
    <w:rsid w:val="662D544A"/>
    <w:rsid w:val="66830C8B"/>
    <w:rsid w:val="671B7665"/>
    <w:rsid w:val="67905A3C"/>
    <w:rsid w:val="67EB68BF"/>
    <w:rsid w:val="68070A7B"/>
    <w:rsid w:val="68283847"/>
    <w:rsid w:val="68555E35"/>
    <w:rsid w:val="690526B6"/>
    <w:rsid w:val="698A3760"/>
    <w:rsid w:val="6A271BA3"/>
    <w:rsid w:val="6A572F57"/>
    <w:rsid w:val="6B62219C"/>
    <w:rsid w:val="6C2528A2"/>
    <w:rsid w:val="6C611E39"/>
    <w:rsid w:val="6CA62B64"/>
    <w:rsid w:val="6CCC5228"/>
    <w:rsid w:val="6CD07A15"/>
    <w:rsid w:val="6CD86806"/>
    <w:rsid w:val="6CFC4AE1"/>
    <w:rsid w:val="6D5F37BB"/>
    <w:rsid w:val="6E573EDF"/>
    <w:rsid w:val="6F487C6A"/>
    <w:rsid w:val="6F86708F"/>
    <w:rsid w:val="712D0AC7"/>
    <w:rsid w:val="71E51C96"/>
    <w:rsid w:val="7382082D"/>
    <w:rsid w:val="74142E7C"/>
    <w:rsid w:val="7487418C"/>
    <w:rsid w:val="74B52A9E"/>
    <w:rsid w:val="74BE48B2"/>
    <w:rsid w:val="755E54F6"/>
    <w:rsid w:val="767537CA"/>
    <w:rsid w:val="77C239BA"/>
    <w:rsid w:val="790146DA"/>
    <w:rsid w:val="799060DC"/>
    <w:rsid w:val="7A8B3008"/>
    <w:rsid w:val="7C8C1A97"/>
    <w:rsid w:val="7CA405BD"/>
    <w:rsid w:val="7D4B351E"/>
    <w:rsid w:val="7D940635"/>
    <w:rsid w:val="7E6E6254"/>
    <w:rsid w:val="7EC203D8"/>
    <w:rsid w:val="7ECA01F6"/>
    <w:rsid w:val="7EE26A97"/>
    <w:rsid w:val="7EEF098F"/>
    <w:rsid w:val="7EF45C59"/>
    <w:rsid w:val="7F6523D6"/>
    <w:rsid w:val="7F871079"/>
    <w:rsid w:val="7F9D52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2021-09-16T06:34:01Z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