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《深圳市深汕特别合作区</w:t>
      </w:r>
      <w:r>
        <w:rPr>
          <w:rFonts w:hint="eastAsia" w:ascii="方正小标宋简体" w:eastAsia="方正小标宋简体"/>
          <w:sz w:val="44"/>
          <w:szCs w:val="44"/>
          <w:lang w:val="en-US" w:eastAsia="zh-CN"/>
        </w:rPr>
        <w:t>重点产业项目遴选管理办法</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征求意见稿</w:t>
      </w:r>
      <w:r>
        <w:rPr>
          <w:rFonts w:hint="eastAsia" w:ascii="方正小标宋简体" w:eastAsia="方正小标宋简体"/>
          <w:sz w:val="44"/>
          <w:szCs w:val="44"/>
          <w:lang w:eastAsia="zh-CN"/>
        </w:rPr>
        <w:t>）</w:t>
      </w:r>
      <w:r>
        <w:rPr>
          <w:rFonts w:hint="eastAsia" w:ascii="方正小标宋简体" w:eastAsia="方正小标宋简体"/>
          <w:sz w:val="44"/>
          <w:szCs w:val="44"/>
        </w:rPr>
        <w:t>》起草说明</w:t>
      </w:r>
    </w:p>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进一步规范</w:t>
      </w:r>
      <w:r>
        <w:rPr>
          <w:rFonts w:hint="eastAsia" w:ascii="仿宋_GB2312" w:hAnsi="仿宋_GB2312" w:eastAsia="仿宋_GB2312" w:cs="仿宋_GB2312"/>
          <w:color w:val="auto"/>
          <w:sz w:val="32"/>
          <w:szCs w:val="32"/>
          <w:highlight w:val="none"/>
          <w:lang w:val="en-US" w:eastAsia="zh-CN"/>
        </w:rPr>
        <w:t>深圳市</w:t>
      </w:r>
      <w:r>
        <w:rPr>
          <w:rFonts w:hint="eastAsia" w:ascii="仿宋_GB2312" w:hAnsi="仿宋_GB2312" w:eastAsia="仿宋_GB2312" w:cs="仿宋_GB2312"/>
          <w:color w:val="auto"/>
          <w:sz w:val="32"/>
          <w:szCs w:val="32"/>
          <w:highlight w:val="none"/>
        </w:rPr>
        <w:t>深汕特别合作区重点产业项目遴选</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，促进深圳产业向深汕特别合作区有序转移，根据《深圳市工业及其他产业用地供应管</w:t>
      </w:r>
      <w:r>
        <w:rPr>
          <w:rFonts w:hint="eastAsia" w:ascii="仿宋_GB2312" w:hAnsi="仿宋_GB2312" w:eastAsia="仿宋_GB2312" w:cs="仿宋_GB2312"/>
          <w:color w:val="auto"/>
          <w:sz w:val="32"/>
          <w:szCs w:val="32"/>
          <w:highlight w:val="none"/>
          <w:lang w:val="en-US" w:eastAsia="zh-CN"/>
        </w:rPr>
        <w:t>理办法》（深府规〔2019〕4号）等有关规定，结合我区实际，我局起草了《深圳市深汕特别合作区重点产业项目遴选管理办法（征求意见稿）》（以下简称《管理办法》），完善了我区重点产业项目遴选政策。现就有关起草情况说明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2019年3月，市政府印发《深圳市工业及其他产业用地供应管理办法》（深府规〔2019〕4号）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创新提出重点产业项目遴选机制</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但由于是市级纲领性文件，在</w:t>
      </w:r>
      <w:r>
        <w:rPr>
          <w:rFonts w:hint="eastAsia" w:ascii="仿宋_GB2312" w:hAnsi="仿宋_GB2312" w:eastAsia="仿宋_GB2312" w:cs="仿宋_GB2312"/>
          <w:b w:val="0"/>
          <w:bCs w:val="0"/>
          <w:color w:val="000000"/>
          <w:sz w:val="32"/>
          <w:szCs w:val="32"/>
          <w:highlight w:val="none"/>
          <w:lang w:eastAsia="zh-CN"/>
        </w:rPr>
        <w:t>准入门槛、尽职调查、遴选流程、用地出让、监管程序</w:t>
      </w:r>
      <w:r>
        <w:rPr>
          <w:rFonts w:hint="eastAsia" w:ascii="仿宋_GB2312" w:hAnsi="仿宋_GB2312" w:eastAsia="仿宋_GB2312" w:cs="仿宋_GB2312"/>
          <w:color w:val="000000"/>
          <w:sz w:val="32"/>
          <w:szCs w:val="32"/>
          <w:highlight w:val="none"/>
          <w:lang w:eastAsia="zh-CN"/>
        </w:rPr>
        <w:t>等方面没有细化操作规程，给各区</w:t>
      </w:r>
      <w:r>
        <w:rPr>
          <w:rFonts w:hint="eastAsia" w:ascii="仿宋_GB2312" w:hAnsi="仿宋_GB2312" w:eastAsia="仿宋_GB2312" w:cs="仿宋_GB2312"/>
          <w:color w:val="000000"/>
          <w:sz w:val="32"/>
          <w:szCs w:val="32"/>
          <w:highlight w:val="none"/>
          <w:lang w:val="en-US" w:eastAsia="zh-CN"/>
        </w:rPr>
        <w:t>在</w:t>
      </w:r>
      <w:r>
        <w:rPr>
          <w:rFonts w:hint="eastAsia" w:ascii="仿宋_GB2312" w:hAnsi="仿宋_GB2312" w:eastAsia="仿宋_GB2312" w:cs="仿宋_GB2312"/>
          <w:color w:val="000000"/>
          <w:sz w:val="32"/>
          <w:szCs w:val="32"/>
          <w:highlight w:val="none"/>
          <w:lang w:eastAsia="zh-CN"/>
        </w:rPr>
        <w:t>操作层面缺乏相应的指导。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当前，合作区正处于飞速发展阶段，重点产业项目遴选行为缺乏制度依据。</w:t>
      </w:r>
      <w:r>
        <w:rPr>
          <w:rFonts w:hint="eastAsia" w:ascii="仿宋_GB2312" w:hAnsi="仿宋_GB2312" w:eastAsia="仿宋_GB2312" w:cs="仿宋_GB2312"/>
          <w:color w:val="000000"/>
          <w:sz w:val="32"/>
          <w:szCs w:val="32"/>
          <w:highlight w:val="none"/>
        </w:rPr>
        <w:t>为便于重点产业项目</w:t>
      </w:r>
      <w:r>
        <w:rPr>
          <w:rFonts w:hint="eastAsia" w:ascii="仿宋_GB2312" w:hAnsi="仿宋_GB2312" w:eastAsia="仿宋_GB2312" w:cs="仿宋_GB2312"/>
          <w:color w:val="000000"/>
          <w:sz w:val="32"/>
          <w:szCs w:val="32"/>
          <w:highlight w:val="none"/>
          <w:lang w:eastAsia="zh-CN"/>
        </w:rPr>
        <w:t>遴选</w:t>
      </w:r>
      <w:r>
        <w:rPr>
          <w:rFonts w:hint="eastAsia" w:ascii="仿宋_GB2312" w:hAnsi="仿宋_GB2312" w:eastAsia="仿宋_GB2312" w:cs="仿宋_GB2312"/>
          <w:color w:val="000000"/>
          <w:sz w:val="32"/>
          <w:szCs w:val="32"/>
          <w:highlight w:val="none"/>
        </w:rPr>
        <w:t>以及用地供应工作的开展，</w:t>
      </w:r>
      <w:r>
        <w:rPr>
          <w:rFonts w:hint="eastAsia" w:ascii="仿宋_GB2312" w:hAnsi="仿宋_GB2312" w:eastAsia="仿宋_GB2312" w:cs="仿宋_GB2312"/>
          <w:color w:val="000000"/>
          <w:sz w:val="32"/>
          <w:szCs w:val="32"/>
          <w:highlight w:val="none"/>
          <w:lang w:eastAsia="zh-CN"/>
        </w:rPr>
        <w:t>规范各部门职责和工作流程。</w:t>
      </w:r>
      <w:r>
        <w:rPr>
          <w:rFonts w:hint="eastAsia" w:ascii="仿宋_GB2312" w:hAnsi="仿宋_GB2312" w:eastAsia="仿宋_GB2312" w:cs="仿宋_GB2312"/>
          <w:color w:val="000000"/>
          <w:sz w:val="32"/>
          <w:szCs w:val="32"/>
          <w:highlight w:val="none"/>
          <w:lang w:val="en-US" w:eastAsia="zh-CN"/>
        </w:rPr>
        <w:t>我局结合合作区实际情况，经多次研究，</w:t>
      </w:r>
      <w:r>
        <w:rPr>
          <w:rFonts w:hint="eastAsia" w:ascii="仿宋_GB2312" w:hAnsi="仿宋_GB2312" w:eastAsia="仿宋_GB2312" w:cs="仿宋_GB2312"/>
          <w:color w:val="000000"/>
          <w:sz w:val="32"/>
          <w:szCs w:val="32"/>
          <w:highlight w:val="none"/>
        </w:rPr>
        <w:t>起草了《</w:t>
      </w:r>
      <w:r>
        <w:rPr>
          <w:rFonts w:hint="eastAsia" w:ascii="仿宋_GB2312" w:hAnsi="仿宋_GB2312" w:eastAsia="仿宋_GB2312" w:cs="仿宋_GB2312"/>
          <w:color w:val="000000"/>
          <w:sz w:val="32"/>
          <w:szCs w:val="32"/>
          <w:highlight w:val="none"/>
          <w:lang w:val="en-US" w:eastAsia="zh-CN"/>
        </w:rPr>
        <w:t>管理</w:t>
      </w:r>
      <w:r>
        <w:rPr>
          <w:rFonts w:hint="eastAsia" w:ascii="仿宋_GB2312" w:hAnsi="仿宋_GB2312" w:eastAsia="仿宋_GB2312" w:cs="仿宋_GB2312"/>
          <w:color w:val="000000"/>
          <w:sz w:val="32"/>
          <w:szCs w:val="32"/>
          <w:highlight w:val="none"/>
        </w:rPr>
        <w:t>办法》</w:t>
      </w:r>
      <w:r>
        <w:rPr>
          <w:rFonts w:hint="eastAsia" w:ascii="仿宋_GB2312" w:hAnsi="仿宋_GB2312" w:eastAsia="仿宋_GB2312" w:cs="仿宋_GB2312"/>
          <w:sz w:val="32"/>
          <w:szCs w:val="32"/>
          <w:lang w:val="en-US" w:eastAsia="zh-CN"/>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仿宋"/>
          <w:sz w:val="32"/>
          <w:szCs w:val="32"/>
          <w:lang w:val="en-US" w:eastAsia="zh-CN"/>
        </w:rPr>
      </w:pPr>
      <w:r>
        <w:rPr>
          <w:rFonts w:hint="eastAsia" w:ascii="黑体" w:hAnsi="黑体" w:eastAsia="黑体" w:cs="仿宋"/>
          <w:sz w:val="32"/>
          <w:szCs w:val="32"/>
        </w:rPr>
        <w:t>二、起草</w:t>
      </w:r>
      <w:r>
        <w:rPr>
          <w:rFonts w:hint="eastAsia" w:ascii="黑体" w:hAnsi="黑体" w:eastAsia="黑体" w:cs="仿宋"/>
          <w:sz w:val="32"/>
          <w:szCs w:val="32"/>
          <w:lang w:val="en-US" w:eastAsia="zh-CN"/>
        </w:rPr>
        <w:t>原则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科学性原则。根据我区重点产业项目发展趋势和产业监管的要求，科学规定遴选办法。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刚性原则。根据市级相关办法的监管要求，进一步提出符合</w:t>
      </w:r>
      <w:r>
        <w:rPr>
          <w:rFonts w:hint="eastAsia" w:ascii="仿宋_GB2312" w:hAnsi="仿宋_GB2312" w:eastAsia="仿宋_GB2312" w:cs="仿宋_GB2312"/>
          <w:color w:val="000000"/>
          <w:sz w:val="32"/>
          <w:szCs w:val="32"/>
          <w:lang w:val="en-US" w:eastAsia="zh-CN"/>
        </w:rPr>
        <w:t>合作区</w:t>
      </w:r>
      <w:r>
        <w:rPr>
          <w:rFonts w:hint="eastAsia" w:ascii="仿宋_GB2312" w:hAnsi="仿宋_GB2312" w:eastAsia="仿宋_GB2312" w:cs="仿宋_GB2312"/>
          <w:color w:val="000000"/>
          <w:sz w:val="32"/>
          <w:szCs w:val="32"/>
        </w:rPr>
        <w:t>实际情况的监管原则和要求。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可行性原则。制定的遴选办法、土地供应规则及监管措施符合我区实际情况，切实</w:t>
      </w:r>
      <w:r>
        <w:rPr>
          <w:rFonts w:hint="eastAsia" w:ascii="仿宋_GB2312" w:hAnsi="仿宋_GB2312" w:eastAsia="仿宋_GB2312" w:cs="仿宋_GB2312"/>
          <w:color w:val="000000"/>
          <w:sz w:val="32"/>
          <w:szCs w:val="32"/>
          <w:lang w:val="en-US" w:eastAsia="zh-CN"/>
        </w:rPr>
        <w:t>可行</w:t>
      </w:r>
      <w:r>
        <w:rPr>
          <w:rFonts w:hint="eastAsia" w:ascii="仿宋_GB2312" w:hAnsi="仿宋_GB2312" w:eastAsia="仿宋_GB2312" w:cs="仿宋_GB2312"/>
          <w:color w:val="000000"/>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仿宋"/>
          <w:sz w:val="32"/>
          <w:szCs w:val="32"/>
        </w:rPr>
      </w:pPr>
      <w:r>
        <w:rPr>
          <w:rFonts w:hint="eastAsia" w:ascii="黑体" w:hAnsi="黑体" w:eastAsia="黑体" w:cs="仿宋"/>
          <w:sz w:val="32"/>
          <w:szCs w:val="32"/>
        </w:rPr>
        <w:t>三、主要内容说明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《管理办法》包括总则、组织机构与职责、区级重点产业项目申报与遴选、附则共四章十八条，</w:t>
      </w:r>
      <w:r>
        <w:rPr>
          <w:rFonts w:hint="eastAsia" w:ascii="仿宋_GB2312" w:hAnsi="仿宋_GB2312" w:eastAsia="仿宋_GB2312" w:cs="仿宋_GB2312"/>
          <w:color w:val="000000"/>
          <w:sz w:val="32"/>
          <w:szCs w:val="32"/>
        </w:rPr>
        <w:t>其主要内容和特点有以下几个方面：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color w:val="auto"/>
          <w:sz w:val="32"/>
          <w:szCs w:val="32"/>
          <w:highlight w:val="none"/>
        </w:rPr>
        <w:t>（一）</w:t>
      </w:r>
      <w:r>
        <w:rPr>
          <w:rFonts w:hint="eastAsia" w:ascii="楷体_GB2312" w:hAnsi="楷体_GB2312" w:eastAsia="楷体_GB2312" w:cs="楷体_GB2312"/>
          <w:b w:val="0"/>
          <w:bCs w:val="0"/>
          <w:sz w:val="32"/>
          <w:szCs w:val="32"/>
          <w:lang w:val="en-US" w:eastAsia="zh-CN"/>
        </w:rPr>
        <w:t>明确了办法的具体适用范围，确定了“区级重点产业项目”的内涵和外延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val="en-US" w:eastAsia="zh-CN"/>
        </w:rPr>
        <w:t>第二条、第三条、第四条说明了</w:t>
      </w:r>
      <w:r>
        <w:rPr>
          <w:rFonts w:hint="eastAsia" w:ascii="仿宋_GB2312" w:hAnsi="仿宋_GB2312" w:eastAsia="仿宋_GB2312" w:cs="仿宋_GB2312"/>
          <w:color w:val="auto"/>
          <w:sz w:val="32"/>
          <w:szCs w:val="32"/>
          <w:highlight w:val="none"/>
        </w:rPr>
        <w:t>区级重点产业项目，是指经遴选认定的符合我区准入条件、产业政策、环境保护等要求，对我区经济发展具有重大带动作用</w:t>
      </w:r>
      <w:r>
        <w:rPr>
          <w:rFonts w:hint="eastAsia" w:ascii="仿宋_GB2312" w:hAnsi="仿宋_GB2312" w:eastAsia="仿宋_GB2312" w:cs="仿宋_GB2312"/>
          <w:color w:val="auto"/>
          <w:sz w:val="32"/>
          <w:szCs w:val="32"/>
          <w:highlight w:val="none"/>
          <w:lang w:val="en-US" w:eastAsia="zh-CN"/>
        </w:rPr>
        <w:t>且至少符合以下条件之一的</w:t>
      </w:r>
      <w:r>
        <w:rPr>
          <w:rFonts w:hint="eastAsia" w:ascii="仿宋_GB2312" w:hAnsi="仿宋_GB2312" w:eastAsia="仿宋_GB2312" w:cs="仿宋_GB2312"/>
          <w:color w:val="auto"/>
          <w:sz w:val="32"/>
          <w:szCs w:val="32"/>
          <w:highlight w:val="none"/>
        </w:rPr>
        <w:t>产业项目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rPr>
        <w:t>在本行业中处于领先地位具有重大影响力或者品牌具有重大国际影响力的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rPr>
        <w:t>对我区重点发展产业具有填补空白和完善产业链作用或者核心技术专利处于国内外领先地位的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rPr>
        <w:t>市政府审定交由我区组织开展土地供应工作的重点产业项目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color w:val="auto"/>
          <w:sz w:val="32"/>
          <w:szCs w:val="32"/>
          <w:highlight w:val="none"/>
          <w:lang w:val="en-US" w:eastAsia="zh-CN"/>
        </w:rPr>
        <w:t>合作区管委会</w:t>
      </w:r>
      <w:r>
        <w:rPr>
          <w:rFonts w:hint="eastAsia" w:ascii="仿宋_GB2312" w:hAnsi="仿宋_GB2312" w:eastAsia="仿宋_GB2312" w:cs="仿宋_GB2312"/>
          <w:color w:val="auto"/>
          <w:sz w:val="32"/>
          <w:szCs w:val="32"/>
          <w:highlight w:val="none"/>
        </w:rPr>
        <w:t>审定的其他项目类型。还应符合以下要求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rPr>
        <w:t>符合区产业行政主管部门制定的本产业领域重点产业项目认定标准与实施细则要求；</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rPr>
        <w:t>属于《深圳市产业结构调整优化和产业导向目录》（最新版本）中鼓励类；</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rPr>
        <w:t xml:space="preserve">符合《深圳市工业项目建设用地控制标准》（最新版本）等相关产业控制标准。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sz w:val="32"/>
          <w:szCs w:val="32"/>
          <w:lang w:val="en-US" w:eastAsia="zh-CN"/>
        </w:rPr>
        <w:t>明确了遴选的组织机构及其职责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为了统筹项目遴选，保证遴选决策准确性、科学性、规范性，《管理办法》一是明确了遴选小组及其职责</w:t>
      </w:r>
      <w:r>
        <w:rPr>
          <w:rFonts w:hint="eastAsia" w:ascii="仿宋_GB2312" w:hAnsi="仿宋_GB2312" w:eastAsia="仿宋_GB2312" w:cs="仿宋_GB2312"/>
          <w:color w:val="auto"/>
          <w:sz w:val="32"/>
          <w:szCs w:val="32"/>
          <w:highlight w:val="none"/>
          <w:lang w:val="en-US" w:eastAsia="zh-CN"/>
        </w:rPr>
        <w:t>，区遴选小组办公室设在区发改财政局，区党政办、区住建水务局、市规划和自然资源局深汕管理局、市生态环境局深汕管理局、市交通运输局深汕管理局为成员单位；二是根据各部门职责明确了各产业类型重点产业项目遴选的牵头单位；三是明确遴选小组各成员单位职责，产业项目牵头单位负责拟定遴选方案、产业发展监管协议，各成员单位根据各自职能提出意见。</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sz w:val="32"/>
          <w:szCs w:val="32"/>
          <w:lang w:val="en-US" w:eastAsia="zh-CN"/>
        </w:rPr>
        <w:t>明确了项目申报与遴选的程序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区级重点产业项目遴选流程分为：项目初审、项目复审、拟定遴选方案草案、征求意见、审定遴选方案、遴选方案审核、遴选方案备案、备案异议处理、遴选方案公示、公示异议处理、土地供应启动 11个环节。项目单位根据项目所属行业类别向产业项目牵头单位申请，审查通过的，产业项目牵头单位拟定遴选方案草案征求各部门意见，拟定产业发展监管协议、设置竞买资格条件后一并报区遴选小组办公室，区遴选小组办公室汇总后报遴选小组审定。审定通过的区选小组办公室将区级重点产业项目遴选方案（含竞买资格条件）及产业发展监管协议一并报市发展改革、规划和自然资源及相关产业主管部门备案。在申请备案后10个工作日内未收到对备案项目异议意见的，由产业项目牵头单位公示并组织开展用地供应工作。对备案有异议的项目，区遴选小组办公室收到市级各部门明确的意见后提请区遴选小组报市遴选小组办公室汇总，提交市遴选小组审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四、预期目标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《管理办法》作为合作区第一部针对遴选区级重点产业项目行为的专项政策，有利于统一</w:t>
      </w:r>
      <w:r>
        <w:rPr>
          <w:rFonts w:hint="eastAsia" w:ascii="仿宋_GB2312" w:hAnsi="仿宋_GB2312" w:eastAsia="仿宋_GB2312" w:cs="仿宋_GB2312"/>
          <w:color w:val="000000"/>
          <w:sz w:val="32"/>
          <w:szCs w:val="32"/>
          <w:highlight w:val="none"/>
          <w:lang w:eastAsia="zh-CN"/>
        </w:rPr>
        <w:t>遴选标准和申报材料、</w:t>
      </w:r>
      <w:r>
        <w:rPr>
          <w:rFonts w:hint="eastAsia" w:ascii="仿宋_GB2312" w:hAnsi="仿宋_GB2312" w:eastAsia="仿宋_GB2312" w:cs="仿宋_GB2312"/>
          <w:color w:val="000000"/>
          <w:sz w:val="32"/>
          <w:szCs w:val="32"/>
          <w:highlight w:val="none"/>
          <w:lang w:val="en-US" w:eastAsia="zh-CN"/>
        </w:rPr>
        <w:t>加强前期把关、完善监管主体和程序</w:t>
      </w:r>
      <w:r>
        <w:rPr>
          <w:rFonts w:hint="eastAsia" w:ascii="仿宋_GB2312" w:hAnsi="仿宋_GB2312" w:eastAsia="仿宋_GB2312" w:cs="仿宋_GB2312"/>
          <w:sz w:val="32"/>
          <w:szCs w:val="32"/>
          <w:lang w:val="en-US" w:eastAsia="zh-CN"/>
        </w:rPr>
        <w:t>，推动更多重大产业项目、优质企业落户，形成更加完善的产业链条。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pStyle w:val="2"/>
        <w:pageBreakBefore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pageBreakBefore w:val="0"/>
        <w:kinsoku/>
        <w:wordWrap/>
        <w:overflowPunct/>
        <w:topLinePunct w:val="0"/>
        <w:autoSpaceDE/>
        <w:autoSpaceDN/>
        <w:bidi w:val="0"/>
        <w:adjustRightInd/>
        <w:snapToGrid/>
        <w:spacing w:before="0" w:after="0" w:line="560" w:lineRule="exact"/>
        <w:ind w:firstLine="320" w:firstLineChars="100"/>
        <w:jc w:val="righ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深圳市深汕特别合作区发展改革和财政局</w:t>
      </w:r>
    </w:p>
    <w:p>
      <w:pPr>
        <w:pageBreakBefore w:val="0"/>
        <w:kinsoku/>
        <w:wordWrap/>
        <w:overflowPunct/>
        <w:topLinePunct w:val="0"/>
        <w:autoSpaceDE/>
        <w:autoSpaceDN/>
        <w:bidi w:val="0"/>
        <w:adjustRightInd/>
        <w:snapToGrid/>
        <w:spacing w:line="560" w:lineRule="exact"/>
        <w:jc w:val="left"/>
        <w:textAlignment w:val="auto"/>
        <w:rPr>
          <w:rFonts w:hint="default"/>
          <w:lang w:val="en-US" w:eastAsia="zh-CN"/>
        </w:rPr>
      </w:pPr>
      <w:r>
        <w:rPr>
          <w:rFonts w:hint="eastAsia" w:ascii="仿宋_GB2312" w:hAnsi="仿宋_GB2312" w:eastAsia="仿宋_GB2312" w:cs="仿宋_GB2312"/>
          <w:b w:val="0"/>
          <w:bCs w:val="0"/>
          <w:kern w:val="2"/>
          <w:sz w:val="32"/>
          <w:szCs w:val="32"/>
          <w:lang w:val="en-US" w:eastAsia="zh-CN" w:bidi="ar-SA"/>
        </w:rPr>
        <w:t xml:space="preserve">                               2022年3月</w:t>
      </w:r>
      <w:bookmarkStart w:id="0" w:name="_GoBack"/>
      <w:bookmarkEnd w:id="0"/>
      <w:r>
        <w:rPr>
          <w:rFonts w:hint="eastAsia" w:ascii="仿宋_GB2312" w:hAnsi="仿宋_GB2312" w:eastAsia="仿宋_GB2312" w:cs="仿宋_GB2312"/>
          <w:b w:val="0"/>
          <w:bCs w:val="0"/>
          <w:kern w:val="2"/>
          <w:sz w:val="32"/>
          <w:szCs w:val="32"/>
          <w:lang w:val="en-US" w:eastAsia="zh-CN" w:bidi="ar-SA"/>
        </w:rPr>
        <w:t>8日</w:t>
      </w:r>
    </w:p>
    <w:sectPr>
      <w:headerReference r:id="rId3" w:type="default"/>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Helvetica Neue">
    <w:altName w:val="URW Bookman"/>
    <w:panose1 w:val="00000000000000000000"/>
    <w:charset w:val="00"/>
    <w:family w:val="auto"/>
    <w:pitch w:val="default"/>
    <w:sig w:usb0="00000000" w:usb1="00000000" w:usb2="0000001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-371475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- 7 -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29.2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zLJyj1gAAAAgBAAAPAAAAAAAAAAEAIAAAADgAAABkcnMvZG93bnJldi54bWxQSwECFAAUAAAA&#10;CACHTuJAOOeXwRMCAAAZBAAADgAAAAAAAAABACAAAAA7AQAAZHJzL2Uyb0RvYy54bWxQSwUGAAAA&#10;AAYABgBZAQAAwAUAAAAA&#10;">
              <v:fill on="f" focussize="0,0"/>
              <v:stroke on="f" weight="0.5pt"/>
              <v:imagedata o:title=""/>
              <o:lock v:ext="edit" aspectratio="f"/>
              <v:textbox inset="0mm,0mm,0mm,0mm" style="mso-fit-shape-to-text:t;">
                <w:txbxContent>
                  <w:p>
                    <w:pPr>
                      <w:pStyle w:val="5"/>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- 7 -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59C"/>
    <w:rsid w:val="0000253D"/>
    <w:rsid w:val="0009554B"/>
    <w:rsid w:val="000B0983"/>
    <w:rsid w:val="000C3838"/>
    <w:rsid w:val="000C5B4C"/>
    <w:rsid w:val="000D5029"/>
    <w:rsid w:val="000F759C"/>
    <w:rsid w:val="00102982"/>
    <w:rsid w:val="00104079"/>
    <w:rsid w:val="001100E2"/>
    <w:rsid w:val="00110969"/>
    <w:rsid w:val="0011431D"/>
    <w:rsid w:val="00131499"/>
    <w:rsid w:val="00133070"/>
    <w:rsid w:val="0013567C"/>
    <w:rsid w:val="00136F4A"/>
    <w:rsid w:val="00183A50"/>
    <w:rsid w:val="00186E21"/>
    <w:rsid w:val="001B1D7A"/>
    <w:rsid w:val="001C05A7"/>
    <w:rsid w:val="001C72DB"/>
    <w:rsid w:val="00243CFC"/>
    <w:rsid w:val="00247F88"/>
    <w:rsid w:val="002643D8"/>
    <w:rsid w:val="00271DCA"/>
    <w:rsid w:val="00280FBC"/>
    <w:rsid w:val="002E421A"/>
    <w:rsid w:val="002F5C2C"/>
    <w:rsid w:val="00303295"/>
    <w:rsid w:val="00307F0C"/>
    <w:rsid w:val="00356BDF"/>
    <w:rsid w:val="00360378"/>
    <w:rsid w:val="0039194E"/>
    <w:rsid w:val="00394B0C"/>
    <w:rsid w:val="003B2D95"/>
    <w:rsid w:val="003B48FA"/>
    <w:rsid w:val="003D4551"/>
    <w:rsid w:val="003E5E41"/>
    <w:rsid w:val="00446252"/>
    <w:rsid w:val="004872DE"/>
    <w:rsid w:val="004A0646"/>
    <w:rsid w:val="004D4D99"/>
    <w:rsid w:val="004F120D"/>
    <w:rsid w:val="004F7B47"/>
    <w:rsid w:val="005002B9"/>
    <w:rsid w:val="00500F9B"/>
    <w:rsid w:val="005172E8"/>
    <w:rsid w:val="005263FB"/>
    <w:rsid w:val="00533756"/>
    <w:rsid w:val="00536AD4"/>
    <w:rsid w:val="00543B90"/>
    <w:rsid w:val="00597C11"/>
    <w:rsid w:val="005A7074"/>
    <w:rsid w:val="005B4AD6"/>
    <w:rsid w:val="005D2E63"/>
    <w:rsid w:val="005F6251"/>
    <w:rsid w:val="005F790F"/>
    <w:rsid w:val="00612E24"/>
    <w:rsid w:val="006348D1"/>
    <w:rsid w:val="00652290"/>
    <w:rsid w:val="0068158B"/>
    <w:rsid w:val="006A0804"/>
    <w:rsid w:val="006B4D1E"/>
    <w:rsid w:val="006D3AED"/>
    <w:rsid w:val="006E5EA8"/>
    <w:rsid w:val="006F052C"/>
    <w:rsid w:val="006F4372"/>
    <w:rsid w:val="007228B3"/>
    <w:rsid w:val="00746FF6"/>
    <w:rsid w:val="0076528F"/>
    <w:rsid w:val="0077737C"/>
    <w:rsid w:val="00777E62"/>
    <w:rsid w:val="007A529F"/>
    <w:rsid w:val="007A7B65"/>
    <w:rsid w:val="007E61D1"/>
    <w:rsid w:val="00815205"/>
    <w:rsid w:val="008A432F"/>
    <w:rsid w:val="008C1D4A"/>
    <w:rsid w:val="008D1855"/>
    <w:rsid w:val="008D1F73"/>
    <w:rsid w:val="008F6E76"/>
    <w:rsid w:val="00904777"/>
    <w:rsid w:val="00916CC4"/>
    <w:rsid w:val="009251E4"/>
    <w:rsid w:val="009264F7"/>
    <w:rsid w:val="00935007"/>
    <w:rsid w:val="0094155C"/>
    <w:rsid w:val="009A11E9"/>
    <w:rsid w:val="009B2940"/>
    <w:rsid w:val="009C023F"/>
    <w:rsid w:val="00A020C8"/>
    <w:rsid w:val="00A0671A"/>
    <w:rsid w:val="00A26362"/>
    <w:rsid w:val="00A80FFB"/>
    <w:rsid w:val="00A81B9F"/>
    <w:rsid w:val="00A91C6F"/>
    <w:rsid w:val="00A929C0"/>
    <w:rsid w:val="00AC1209"/>
    <w:rsid w:val="00AD2011"/>
    <w:rsid w:val="00AF1381"/>
    <w:rsid w:val="00B115B7"/>
    <w:rsid w:val="00B16961"/>
    <w:rsid w:val="00B1737D"/>
    <w:rsid w:val="00B2529B"/>
    <w:rsid w:val="00B378B2"/>
    <w:rsid w:val="00BD1E66"/>
    <w:rsid w:val="00BE202F"/>
    <w:rsid w:val="00BE6522"/>
    <w:rsid w:val="00C44E16"/>
    <w:rsid w:val="00C63F61"/>
    <w:rsid w:val="00C84A71"/>
    <w:rsid w:val="00CB6524"/>
    <w:rsid w:val="00CD3F7E"/>
    <w:rsid w:val="00CE3CCD"/>
    <w:rsid w:val="00D140E9"/>
    <w:rsid w:val="00D15282"/>
    <w:rsid w:val="00D3443C"/>
    <w:rsid w:val="00DC0E16"/>
    <w:rsid w:val="00DD4F37"/>
    <w:rsid w:val="00E152FD"/>
    <w:rsid w:val="00E2454F"/>
    <w:rsid w:val="00E3739D"/>
    <w:rsid w:val="00E461EB"/>
    <w:rsid w:val="00E51770"/>
    <w:rsid w:val="00E562F7"/>
    <w:rsid w:val="00E639A4"/>
    <w:rsid w:val="00E800A3"/>
    <w:rsid w:val="00EC3089"/>
    <w:rsid w:val="00ED4E69"/>
    <w:rsid w:val="00F241A1"/>
    <w:rsid w:val="00F3013B"/>
    <w:rsid w:val="00F5211C"/>
    <w:rsid w:val="00F5645C"/>
    <w:rsid w:val="00F75ACC"/>
    <w:rsid w:val="00F806C2"/>
    <w:rsid w:val="00F846D0"/>
    <w:rsid w:val="00F85E0B"/>
    <w:rsid w:val="00FA1A1A"/>
    <w:rsid w:val="00FB2029"/>
    <w:rsid w:val="00FD3E08"/>
    <w:rsid w:val="01016415"/>
    <w:rsid w:val="01105A2C"/>
    <w:rsid w:val="01167B73"/>
    <w:rsid w:val="011854CD"/>
    <w:rsid w:val="01431377"/>
    <w:rsid w:val="014711B6"/>
    <w:rsid w:val="014F53C8"/>
    <w:rsid w:val="01587D85"/>
    <w:rsid w:val="018B029E"/>
    <w:rsid w:val="019302BA"/>
    <w:rsid w:val="01BB1C46"/>
    <w:rsid w:val="01C72476"/>
    <w:rsid w:val="01CE49F5"/>
    <w:rsid w:val="01FB5A5C"/>
    <w:rsid w:val="02035C49"/>
    <w:rsid w:val="020E14B5"/>
    <w:rsid w:val="02137E74"/>
    <w:rsid w:val="025169B0"/>
    <w:rsid w:val="025876E4"/>
    <w:rsid w:val="0259643D"/>
    <w:rsid w:val="02753A42"/>
    <w:rsid w:val="02815308"/>
    <w:rsid w:val="028D233A"/>
    <w:rsid w:val="029575D0"/>
    <w:rsid w:val="02A4503C"/>
    <w:rsid w:val="02C0369B"/>
    <w:rsid w:val="02C34076"/>
    <w:rsid w:val="02D23543"/>
    <w:rsid w:val="031901A7"/>
    <w:rsid w:val="031D1322"/>
    <w:rsid w:val="033877CB"/>
    <w:rsid w:val="033E1AB4"/>
    <w:rsid w:val="034915FE"/>
    <w:rsid w:val="03770350"/>
    <w:rsid w:val="037C67A7"/>
    <w:rsid w:val="03C16F1A"/>
    <w:rsid w:val="03CD3713"/>
    <w:rsid w:val="03D30269"/>
    <w:rsid w:val="03FE25CE"/>
    <w:rsid w:val="04041186"/>
    <w:rsid w:val="04237106"/>
    <w:rsid w:val="04363283"/>
    <w:rsid w:val="046769CF"/>
    <w:rsid w:val="047C24CA"/>
    <w:rsid w:val="04804485"/>
    <w:rsid w:val="048D3898"/>
    <w:rsid w:val="04B2720F"/>
    <w:rsid w:val="04C830CA"/>
    <w:rsid w:val="05242AA1"/>
    <w:rsid w:val="053D7EFD"/>
    <w:rsid w:val="05553610"/>
    <w:rsid w:val="05824455"/>
    <w:rsid w:val="059E62BC"/>
    <w:rsid w:val="05D662FD"/>
    <w:rsid w:val="05DC1F3B"/>
    <w:rsid w:val="05F46FEC"/>
    <w:rsid w:val="06041669"/>
    <w:rsid w:val="06122690"/>
    <w:rsid w:val="06512F36"/>
    <w:rsid w:val="0654215B"/>
    <w:rsid w:val="0666339E"/>
    <w:rsid w:val="066B5153"/>
    <w:rsid w:val="0683115A"/>
    <w:rsid w:val="06A8484C"/>
    <w:rsid w:val="06DE2559"/>
    <w:rsid w:val="06EB3A9A"/>
    <w:rsid w:val="0721190F"/>
    <w:rsid w:val="074E6F8A"/>
    <w:rsid w:val="07510EAD"/>
    <w:rsid w:val="07576777"/>
    <w:rsid w:val="076A5053"/>
    <w:rsid w:val="07933C74"/>
    <w:rsid w:val="07BC1907"/>
    <w:rsid w:val="07C97BA0"/>
    <w:rsid w:val="07F07BF9"/>
    <w:rsid w:val="07FA72F1"/>
    <w:rsid w:val="08345324"/>
    <w:rsid w:val="084077DB"/>
    <w:rsid w:val="08417C2A"/>
    <w:rsid w:val="08457741"/>
    <w:rsid w:val="08581D5E"/>
    <w:rsid w:val="0889553F"/>
    <w:rsid w:val="08EA67EC"/>
    <w:rsid w:val="090540C7"/>
    <w:rsid w:val="09105D08"/>
    <w:rsid w:val="092C624E"/>
    <w:rsid w:val="09350E43"/>
    <w:rsid w:val="09467E6D"/>
    <w:rsid w:val="0973249D"/>
    <w:rsid w:val="09744684"/>
    <w:rsid w:val="098A7EFF"/>
    <w:rsid w:val="09A7660B"/>
    <w:rsid w:val="09AB3ACA"/>
    <w:rsid w:val="09ED1292"/>
    <w:rsid w:val="09F35EA1"/>
    <w:rsid w:val="09F92708"/>
    <w:rsid w:val="09F977F6"/>
    <w:rsid w:val="0A041DAA"/>
    <w:rsid w:val="0A1507F7"/>
    <w:rsid w:val="0A1C6FAE"/>
    <w:rsid w:val="0A4358C6"/>
    <w:rsid w:val="0A60057E"/>
    <w:rsid w:val="0A7B65A7"/>
    <w:rsid w:val="0A890D10"/>
    <w:rsid w:val="0A8E5C9B"/>
    <w:rsid w:val="0AAB3620"/>
    <w:rsid w:val="0AB02F11"/>
    <w:rsid w:val="0AC85F2B"/>
    <w:rsid w:val="0AF24FC6"/>
    <w:rsid w:val="0AFA2592"/>
    <w:rsid w:val="0B020611"/>
    <w:rsid w:val="0B026E21"/>
    <w:rsid w:val="0B14011C"/>
    <w:rsid w:val="0B155434"/>
    <w:rsid w:val="0B207A0F"/>
    <w:rsid w:val="0B455136"/>
    <w:rsid w:val="0B484DBB"/>
    <w:rsid w:val="0B5D33ED"/>
    <w:rsid w:val="0B6630AF"/>
    <w:rsid w:val="0B7A0B23"/>
    <w:rsid w:val="0B84172A"/>
    <w:rsid w:val="0BA36E5D"/>
    <w:rsid w:val="0BB96AF3"/>
    <w:rsid w:val="0BBD46AF"/>
    <w:rsid w:val="0BC2568A"/>
    <w:rsid w:val="0BDA72B4"/>
    <w:rsid w:val="0BE338A7"/>
    <w:rsid w:val="0C012A1A"/>
    <w:rsid w:val="0C0F3F13"/>
    <w:rsid w:val="0C1263EC"/>
    <w:rsid w:val="0C153A32"/>
    <w:rsid w:val="0C305844"/>
    <w:rsid w:val="0C5757E3"/>
    <w:rsid w:val="0C704B2C"/>
    <w:rsid w:val="0CAA3DAC"/>
    <w:rsid w:val="0CBC6E61"/>
    <w:rsid w:val="0CCB5D06"/>
    <w:rsid w:val="0CDB434C"/>
    <w:rsid w:val="0CDF4088"/>
    <w:rsid w:val="0D162B12"/>
    <w:rsid w:val="0D1802D5"/>
    <w:rsid w:val="0D1A6462"/>
    <w:rsid w:val="0D1F36B7"/>
    <w:rsid w:val="0D2A0F46"/>
    <w:rsid w:val="0D2D2C63"/>
    <w:rsid w:val="0D376FE2"/>
    <w:rsid w:val="0D39142D"/>
    <w:rsid w:val="0D545575"/>
    <w:rsid w:val="0D632053"/>
    <w:rsid w:val="0D6E74A5"/>
    <w:rsid w:val="0D7241A5"/>
    <w:rsid w:val="0D9D076A"/>
    <w:rsid w:val="0D9E2122"/>
    <w:rsid w:val="0DA92D7E"/>
    <w:rsid w:val="0DAA730D"/>
    <w:rsid w:val="0DCF361A"/>
    <w:rsid w:val="0DD822E3"/>
    <w:rsid w:val="0DE51EC3"/>
    <w:rsid w:val="0E205210"/>
    <w:rsid w:val="0E296082"/>
    <w:rsid w:val="0E804107"/>
    <w:rsid w:val="0E870749"/>
    <w:rsid w:val="0E8A2E7E"/>
    <w:rsid w:val="0E8E7B41"/>
    <w:rsid w:val="0E8F2AF2"/>
    <w:rsid w:val="0E9821EC"/>
    <w:rsid w:val="0ED53CE3"/>
    <w:rsid w:val="0ED66AC1"/>
    <w:rsid w:val="0EEB6CC6"/>
    <w:rsid w:val="0EED4035"/>
    <w:rsid w:val="0F725E35"/>
    <w:rsid w:val="0FA43F60"/>
    <w:rsid w:val="100A5CBF"/>
    <w:rsid w:val="101D2490"/>
    <w:rsid w:val="10233FF5"/>
    <w:rsid w:val="10245E15"/>
    <w:rsid w:val="10304377"/>
    <w:rsid w:val="10446FDC"/>
    <w:rsid w:val="105C0C4F"/>
    <w:rsid w:val="105C7E4A"/>
    <w:rsid w:val="105F0881"/>
    <w:rsid w:val="10793704"/>
    <w:rsid w:val="108A1AA3"/>
    <w:rsid w:val="1095323F"/>
    <w:rsid w:val="109C4D90"/>
    <w:rsid w:val="10A40868"/>
    <w:rsid w:val="10AA78E7"/>
    <w:rsid w:val="111E307D"/>
    <w:rsid w:val="11296DCF"/>
    <w:rsid w:val="1159192B"/>
    <w:rsid w:val="11696A6E"/>
    <w:rsid w:val="11711911"/>
    <w:rsid w:val="11886B5C"/>
    <w:rsid w:val="118B6B2D"/>
    <w:rsid w:val="11A06D9E"/>
    <w:rsid w:val="11A35275"/>
    <w:rsid w:val="11AF4858"/>
    <w:rsid w:val="11C763ED"/>
    <w:rsid w:val="11D21AC9"/>
    <w:rsid w:val="11FF1C41"/>
    <w:rsid w:val="121E60C7"/>
    <w:rsid w:val="122217B7"/>
    <w:rsid w:val="123025DA"/>
    <w:rsid w:val="12444F6E"/>
    <w:rsid w:val="12475EDC"/>
    <w:rsid w:val="12801380"/>
    <w:rsid w:val="12A67B85"/>
    <w:rsid w:val="12C13DE0"/>
    <w:rsid w:val="12C14505"/>
    <w:rsid w:val="12CD0C8D"/>
    <w:rsid w:val="13142E60"/>
    <w:rsid w:val="13163EE3"/>
    <w:rsid w:val="132164B8"/>
    <w:rsid w:val="133B7ACD"/>
    <w:rsid w:val="1345314B"/>
    <w:rsid w:val="13551510"/>
    <w:rsid w:val="13700BF3"/>
    <w:rsid w:val="137A7C8E"/>
    <w:rsid w:val="138B4A7B"/>
    <w:rsid w:val="139F4B9D"/>
    <w:rsid w:val="13B03642"/>
    <w:rsid w:val="13BC4A89"/>
    <w:rsid w:val="13C66AF8"/>
    <w:rsid w:val="13D039F6"/>
    <w:rsid w:val="13D2468E"/>
    <w:rsid w:val="13F52C05"/>
    <w:rsid w:val="144A3A34"/>
    <w:rsid w:val="14553C37"/>
    <w:rsid w:val="148D177D"/>
    <w:rsid w:val="149F5AB2"/>
    <w:rsid w:val="14C60A8D"/>
    <w:rsid w:val="14D34DD4"/>
    <w:rsid w:val="14F56D69"/>
    <w:rsid w:val="14FB0E51"/>
    <w:rsid w:val="150648F7"/>
    <w:rsid w:val="151741AC"/>
    <w:rsid w:val="15254C7F"/>
    <w:rsid w:val="152A0420"/>
    <w:rsid w:val="153B0993"/>
    <w:rsid w:val="155E76A0"/>
    <w:rsid w:val="1569692D"/>
    <w:rsid w:val="15905AAE"/>
    <w:rsid w:val="15BE7FA1"/>
    <w:rsid w:val="15CD5173"/>
    <w:rsid w:val="15D648A9"/>
    <w:rsid w:val="15D80B9D"/>
    <w:rsid w:val="15E03974"/>
    <w:rsid w:val="15E83284"/>
    <w:rsid w:val="16126950"/>
    <w:rsid w:val="16152A3E"/>
    <w:rsid w:val="163B5529"/>
    <w:rsid w:val="164113F2"/>
    <w:rsid w:val="16677240"/>
    <w:rsid w:val="16982928"/>
    <w:rsid w:val="16BC07C7"/>
    <w:rsid w:val="16D71513"/>
    <w:rsid w:val="170751F3"/>
    <w:rsid w:val="17100A10"/>
    <w:rsid w:val="17323BB1"/>
    <w:rsid w:val="1742233E"/>
    <w:rsid w:val="17BF7D36"/>
    <w:rsid w:val="17D33CE8"/>
    <w:rsid w:val="17FE37D6"/>
    <w:rsid w:val="181E3706"/>
    <w:rsid w:val="183C06E3"/>
    <w:rsid w:val="184154B6"/>
    <w:rsid w:val="18653C0B"/>
    <w:rsid w:val="187C29E0"/>
    <w:rsid w:val="188B21DB"/>
    <w:rsid w:val="189F4B5C"/>
    <w:rsid w:val="18BD33BC"/>
    <w:rsid w:val="18E96EF1"/>
    <w:rsid w:val="192811B9"/>
    <w:rsid w:val="192D611C"/>
    <w:rsid w:val="192E32AC"/>
    <w:rsid w:val="19410244"/>
    <w:rsid w:val="19420202"/>
    <w:rsid w:val="198420AF"/>
    <w:rsid w:val="199E2425"/>
    <w:rsid w:val="199F235B"/>
    <w:rsid w:val="19CF2A35"/>
    <w:rsid w:val="19E01316"/>
    <w:rsid w:val="19E24050"/>
    <w:rsid w:val="19F46E29"/>
    <w:rsid w:val="19F90726"/>
    <w:rsid w:val="19FB735D"/>
    <w:rsid w:val="1A175FFF"/>
    <w:rsid w:val="1A1E1507"/>
    <w:rsid w:val="1A2355B6"/>
    <w:rsid w:val="1A240BDD"/>
    <w:rsid w:val="1A3E3EC4"/>
    <w:rsid w:val="1A6A467E"/>
    <w:rsid w:val="1AC60294"/>
    <w:rsid w:val="1AD45E8D"/>
    <w:rsid w:val="1AFB74EC"/>
    <w:rsid w:val="1B311B90"/>
    <w:rsid w:val="1B4318EC"/>
    <w:rsid w:val="1B5E4CED"/>
    <w:rsid w:val="1B6E30F0"/>
    <w:rsid w:val="1B926FCD"/>
    <w:rsid w:val="1BA26690"/>
    <w:rsid w:val="1BA67B83"/>
    <w:rsid w:val="1BB11C3B"/>
    <w:rsid w:val="1BFC6227"/>
    <w:rsid w:val="1C09373C"/>
    <w:rsid w:val="1C0B612F"/>
    <w:rsid w:val="1C1B0999"/>
    <w:rsid w:val="1C2226C0"/>
    <w:rsid w:val="1C2D0339"/>
    <w:rsid w:val="1C5E255D"/>
    <w:rsid w:val="1C8A0F47"/>
    <w:rsid w:val="1CB33319"/>
    <w:rsid w:val="1CC2123E"/>
    <w:rsid w:val="1CCC4240"/>
    <w:rsid w:val="1CE815AC"/>
    <w:rsid w:val="1CE95264"/>
    <w:rsid w:val="1D3C719B"/>
    <w:rsid w:val="1D4F2C7D"/>
    <w:rsid w:val="1D5E105D"/>
    <w:rsid w:val="1D783187"/>
    <w:rsid w:val="1D8740FC"/>
    <w:rsid w:val="1D8861F0"/>
    <w:rsid w:val="1D892DD3"/>
    <w:rsid w:val="1D8C2D75"/>
    <w:rsid w:val="1D9D576D"/>
    <w:rsid w:val="1DA00951"/>
    <w:rsid w:val="1DB1330C"/>
    <w:rsid w:val="1DC34668"/>
    <w:rsid w:val="1DC84BD4"/>
    <w:rsid w:val="1DCB128F"/>
    <w:rsid w:val="1DE805FD"/>
    <w:rsid w:val="1DE914FC"/>
    <w:rsid w:val="1E2601AC"/>
    <w:rsid w:val="1E3765E8"/>
    <w:rsid w:val="1E387B1A"/>
    <w:rsid w:val="1E422F31"/>
    <w:rsid w:val="1E761ECE"/>
    <w:rsid w:val="1E8112F5"/>
    <w:rsid w:val="1EAC02F1"/>
    <w:rsid w:val="1EAE19C9"/>
    <w:rsid w:val="1F1A11BE"/>
    <w:rsid w:val="1F2574B7"/>
    <w:rsid w:val="1F371EAC"/>
    <w:rsid w:val="1F527B63"/>
    <w:rsid w:val="1F570F14"/>
    <w:rsid w:val="1F7F6030"/>
    <w:rsid w:val="1F975A7C"/>
    <w:rsid w:val="1FBF51C7"/>
    <w:rsid w:val="1FC87BE1"/>
    <w:rsid w:val="1FE550FA"/>
    <w:rsid w:val="20013311"/>
    <w:rsid w:val="201725B0"/>
    <w:rsid w:val="202339AF"/>
    <w:rsid w:val="203B7011"/>
    <w:rsid w:val="205C5A96"/>
    <w:rsid w:val="20917F09"/>
    <w:rsid w:val="20CF3AB0"/>
    <w:rsid w:val="20F61ECB"/>
    <w:rsid w:val="20FF086B"/>
    <w:rsid w:val="21052524"/>
    <w:rsid w:val="211149F1"/>
    <w:rsid w:val="21137A5E"/>
    <w:rsid w:val="21150F46"/>
    <w:rsid w:val="213B47DC"/>
    <w:rsid w:val="21493365"/>
    <w:rsid w:val="214B5613"/>
    <w:rsid w:val="21824B78"/>
    <w:rsid w:val="2198437C"/>
    <w:rsid w:val="21B528E1"/>
    <w:rsid w:val="21DE25DF"/>
    <w:rsid w:val="21EE79EC"/>
    <w:rsid w:val="21EF49C7"/>
    <w:rsid w:val="22097EEB"/>
    <w:rsid w:val="221718A2"/>
    <w:rsid w:val="221C51F1"/>
    <w:rsid w:val="22265E33"/>
    <w:rsid w:val="222F0278"/>
    <w:rsid w:val="223E189B"/>
    <w:rsid w:val="226C08EF"/>
    <w:rsid w:val="229952A0"/>
    <w:rsid w:val="22B02826"/>
    <w:rsid w:val="22B571A4"/>
    <w:rsid w:val="22DB3BA3"/>
    <w:rsid w:val="22F4770C"/>
    <w:rsid w:val="23031ADF"/>
    <w:rsid w:val="23280C4A"/>
    <w:rsid w:val="232A7409"/>
    <w:rsid w:val="23416CE4"/>
    <w:rsid w:val="234F6CAF"/>
    <w:rsid w:val="2361150F"/>
    <w:rsid w:val="23932DAE"/>
    <w:rsid w:val="23BC7FA8"/>
    <w:rsid w:val="23C7574D"/>
    <w:rsid w:val="23D050FC"/>
    <w:rsid w:val="23ED7C8A"/>
    <w:rsid w:val="23F726A3"/>
    <w:rsid w:val="23FF5F2E"/>
    <w:rsid w:val="241304B2"/>
    <w:rsid w:val="241A5BE4"/>
    <w:rsid w:val="243D516A"/>
    <w:rsid w:val="24426D31"/>
    <w:rsid w:val="245A5DC1"/>
    <w:rsid w:val="24734B6D"/>
    <w:rsid w:val="247D1A2A"/>
    <w:rsid w:val="247F2EDF"/>
    <w:rsid w:val="248C4C00"/>
    <w:rsid w:val="249C60F6"/>
    <w:rsid w:val="24A549FD"/>
    <w:rsid w:val="24AE1BF6"/>
    <w:rsid w:val="24DC3673"/>
    <w:rsid w:val="24EB7DE0"/>
    <w:rsid w:val="24EF5F60"/>
    <w:rsid w:val="251E1B8B"/>
    <w:rsid w:val="255566A3"/>
    <w:rsid w:val="255862D8"/>
    <w:rsid w:val="255D2DFF"/>
    <w:rsid w:val="256C5941"/>
    <w:rsid w:val="25B0510B"/>
    <w:rsid w:val="25B924AF"/>
    <w:rsid w:val="25BA1336"/>
    <w:rsid w:val="25C33D21"/>
    <w:rsid w:val="26252C3A"/>
    <w:rsid w:val="2633514E"/>
    <w:rsid w:val="26351524"/>
    <w:rsid w:val="26632DD1"/>
    <w:rsid w:val="266773A6"/>
    <w:rsid w:val="266830F7"/>
    <w:rsid w:val="26767E5C"/>
    <w:rsid w:val="269C6828"/>
    <w:rsid w:val="26A67554"/>
    <w:rsid w:val="26B819A6"/>
    <w:rsid w:val="26D47B6D"/>
    <w:rsid w:val="273A4484"/>
    <w:rsid w:val="274B2C18"/>
    <w:rsid w:val="27825F70"/>
    <w:rsid w:val="27845DAA"/>
    <w:rsid w:val="27940B35"/>
    <w:rsid w:val="27965231"/>
    <w:rsid w:val="27CB25DB"/>
    <w:rsid w:val="27D224B1"/>
    <w:rsid w:val="27DA7731"/>
    <w:rsid w:val="27DF090C"/>
    <w:rsid w:val="280105FB"/>
    <w:rsid w:val="280524F4"/>
    <w:rsid w:val="2861014A"/>
    <w:rsid w:val="288234D6"/>
    <w:rsid w:val="288B2CCC"/>
    <w:rsid w:val="289D2EA5"/>
    <w:rsid w:val="28C87328"/>
    <w:rsid w:val="28D9064D"/>
    <w:rsid w:val="28E94902"/>
    <w:rsid w:val="29154EFB"/>
    <w:rsid w:val="29464633"/>
    <w:rsid w:val="29516578"/>
    <w:rsid w:val="29534CF2"/>
    <w:rsid w:val="29554440"/>
    <w:rsid w:val="295B3CB5"/>
    <w:rsid w:val="296038E8"/>
    <w:rsid w:val="297C35B2"/>
    <w:rsid w:val="298F6789"/>
    <w:rsid w:val="29956F11"/>
    <w:rsid w:val="29AF0D51"/>
    <w:rsid w:val="29E35B3A"/>
    <w:rsid w:val="2A51357C"/>
    <w:rsid w:val="2A7D214C"/>
    <w:rsid w:val="2A9726E4"/>
    <w:rsid w:val="2AC17CF2"/>
    <w:rsid w:val="2AC94911"/>
    <w:rsid w:val="2ACA2159"/>
    <w:rsid w:val="2B2373BA"/>
    <w:rsid w:val="2B8333D8"/>
    <w:rsid w:val="2B960743"/>
    <w:rsid w:val="2BAC12FA"/>
    <w:rsid w:val="2BB50084"/>
    <w:rsid w:val="2BD538CE"/>
    <w:rsid w:val="2BF308D3"/>
    <w:rsid w:val="2BF546D6"/>
    <w:rsid w:val="2C07298A"/>
    <w:rsid w:val="2C110C25"/>
    <w:rsid w:val="2C196A14"/>
    <w:rsid w:val="2C201FCB"/>
    <w:rsid w:val="2C463950"/>
    <w:rsid w:val="2C544397"/>
    <w:rsid w:val="2C617456"/>
    <w:rsid w:val="2C7103A8"/>
    <w:rsid w:val="2C9E7CB3"/>
    <w:rsid w:val="2CBF2761"/>
    <w:rsid w:val="2CC147DA"/>
    <w:rsid w:val="2CD6360D"/>
    <w:rsid w:val="2CEF5604"/>
    <w:rsid w:val="2CF808D5"/>
    <w:rsid w:val="2D176DE6"/>
    <w:rsid w:val="2D2E66FE"/>
    <w:rsid w:val="2D570315"/>
    <w:rsid w:val="2D66617E"/>
    <w:rsid w:val="2D781D88"/>
    <w:rsid w:val="2DB267E6"/>
    <w:rsid w:val="2DDD348A"/>
    <w:rsid w:val="2DF0003C"/>
    <w:rsid w:val="2DFD2911"/>
    <w:rsid w:val="2DFD7892"/>
    <w:rsid w:val="2E176CD9"/>
    <w:rsid w:val="2E2E6086"/>
    <w:rsid w:val="2E503AF5"/>
    <w:rsid w:val="2E7011F1"/>
    <w:rsid w:val="2E7F4C4B"/>
    <w:rsid w:val="2E8427C8"/>
    <w:rsid w:val="2E8C468A"/>
    <w:rsid w:val="2EB30E15"/>
    <w:rsid w:val="2EBF2F3F"/>
    <w:rsid w:val="2ED21168"/>
    <w:rsid w:val="2EEB7934"/>
    <w:rsid w:val="2F111CEA"/>
    <w:rsid w:val="2F115C7B"/>
    <w:rsid w:val="2F167210"/>
    <w:rsid w:val="2F174B75"/>
    <w:rsid w:val="2F2259AA"/>
    <w:rsid w:val="2F232497"/>
    <w:rsid w:val="2F504D55"/>
    <w:rsid w:val="2F6175C4"/>
    <w:rsid w:val="2F6C574D"/>
    <w:rsid w:val="2F784200"/>
    <w:rsid w:val="2FC52A92"/>
    <w:rsid w:val="30022A78"/>
    <w:rsid w:val="302B50DA"/>
    <w:rsid w:val="302E332F"/>
    <w:rsid w:val="30435B62"/>
    <w:rsid w:val="30586EF4"/>
    <w:rsid w:val="3075664A"/>
    <w:rsid w:val="30887DE8"/>
    <w:rsid w:val="30CB56F0"/>
    <w:rsid w:val="30D15342"/>
    <w:rsid w:val="31066892"/>
    <w:rsid w:val="31086BD9"/>
    <w:rsid w:val="312A3C79"/>
    <w:rsid w:val="31365A75"/>
    <w:rsid w:val="31384817"/>
    <w:rsid w:val="31550EF6"/>
    <w:rsid w:val="315E4BE8"/>
    <w:rsid w:val="318B0C4C"/>
    <w:rsid w:val="31A94336"/>
    <w:rsid w:val="31AF275B"/>
    <w:rsid w:val="31B244F3"/>
    <w:rsid w:val="31FA7C7B"/>
    <w:rsid w:val="32121456"/>
    <w:rsid w:val="32291733"/>
    <w:rsid w:val="32360732"/>
    <w:rsid w:val="324F0970"/>
    <w:rsid w:val="325C29D6"/>
    <w:rsid w:val="325E51CB"/>
    <w:rsid w:val="3261272F"/>
    <w:rsid w:val="32626524"/>
    <w:rsid w:val="32767298"/>
    <w:rsid w:val="327711FC"/>
    <w:rsid w:val="328D5DE2"/>
    <w:rsid w:val="329A4904"/>
    <w:rsid w:val="32BB516A"/>
    <w:rsid w:val="32BC4F2E"/>
    <w:rsid w:val="32C36C43"/>
    <w:rsid w:val="32CA60AC"/>
    <w:rsid w:val="32E60C08"/>
    <w:rsid w:val="32EA4556"/>
    <w:rsid w:val="32EE5A04"/>
    <w:rsid w:val="33033120"/>
    <w:rsid w:val="334502D1"/>
    <w:rsid w:val="334C7DB1"/>
    <w:rsid w:val="336B7B6B"/>
    <w:rsid w:val="339951CA"/>
    <w:rsid w:val="33A235CA"/>
    <w:rsid w:val="33E57508"/>
    <w:rsid w:val="340A5BD8"/>
    <w:rsid w:val="341E494D"/>
    <w:rsid w:val="343F05AB"/>
    <w:rsid w:val="347341F0"/>
    <w:rsid w:val="348203D9"/>
    <w:rsid w:val="34870726"/>
    <w:rsid w:val="34F742D2"/>
    <w:rsid w:val="350234FB"/>
    <w:rsid w:val="350736B6"/>
    <w:rsid w:val="35077107"/>
    <w:rsid w:val="350C68B1"/>
    <w:rsid w:val="351377ED"/>
    <w:rsid w:val="35366850"/>
    <w:rsid w:val="35485D0C"/>
    <w:rsid w:val="354C356C"/>
    <w:rsid w:val="354C6438"/>
    <w:rsid w:val="35747371"/>
    <w:rsid w:val="35752CEE"/>
    <w:rsid w:val="3598786D"/>
    <w:rsid w:val="35E132AC"/>
    <w:rsid w:val="35F1093E"/>
    <w:rsid w:val="35F1357B"/>
    <w:rsid w:val="36207E8E"/>
    <w:rsid w:val="36253F8B"/>
    <w:rsid w:val="362E3874"/>
    <w:rsid w:val="36420710"/>
    <w:rsid w:val="36672976"/>
    <w:rsid w:val="366A618D"/>
    <w:rsid w:val="36864FFB"/>
    <w:rsid w:val="368A301F"/>
    <w:rsid w:val="36AA15E5"/>
    <w:rsid w:val="36BA4BF0"/>
    <w:rsid w:val="37031A30"/>
    <w:rsid w:val="370F0987"/>
    <w:rsid w:val="374A0C1B"/>
    <w:rsid w:val="3764166B"/>
    <w:rsid w:val="37944C80"/>
    <w:rsid w:val="379452D3"/>
    <w:rsid w:val="37977382"/>
    <w:rsid w:val="379A758B"/>
    <w:rsid w:val="37A853FD"/>
    <w:rsid w:val="37D06609"/>
    <w:rsid w:val="37D318F2"/>
    <w:rsid w:val="37E84473"/>
    <w:rsid w:val="37F539F2"/>
    <w:rsid w:val="37F75DCB"/>
    <w:rsid w:val="383918F4"/>
    <w:rsid w:val="383E54CC"/>
    <w:rsid w:val="386303C5"/>
    <w:rsid w:val="386470D3"/>
    <w:rsid w:val="38676B05"/>
    <w:rsid w:val="386C5EE2"/>
    <w:rsid w:val="38734A2A"/>
    <w:rsid w:val="38885952"/>
    <w:rsid w:val="38950A55"/>
    <w:rsid w:val="389E4F0B"/>
    <w:rsid w:val="38A85426"/>
    <w:rsid w:val="38BC7EE4"/>
    <w:rsid w:val="38D026C3"/>
    <w:rsid w:val="38FD1D31"/>
    <w:rsid w:val="39161ED3"/>
    <w:rsid w:val="39175745"/>
    <w:rsid w:val="39180351"/>
    <w:rsid w:val="394240E6"/>
    <w:rsid w:val="3943474D"/>
    <w:rsid w:val="39736DD0"/>
    <w:rsid w:val="39866BC6"/>
    <w:rsid w:val="39983075"/>
    <w:rsid w:val="39A65883"/>
    <w:rsid w:val="39D037E8"/>
    <w:rsid w:val="39F70EBA"/>
    <w:rsid w:val="3A366772"/>
    <w:rsid w:val="3A526D31"/>
    <w:rsid w:val="3A6966EC"/>
    <w:rsid w:val="3A7415E2"/>
    <w:rsid w:val="3AB823D0"/>
    <w:rsid w:val="3ABE04EC"/>
    <w:rsid w:val="3AF15889"/>
    <w:rsid w:val="3B10193A"/>
    <w:rsid w:val="3B130E2B"/>
    <w:rsid w:val="3B550000"/>
    <w:rsid w:val="3B566137"/>
    <w:rsid w:val="3B607916"/>
    <w:rsid w:val="3B6D2C9A"/>
    <w:rsid w:val="3B7D2D12"/>
    <w:rsid w:val="3BA32FC7"/>
    <w:rsid w:val="3BC3443B"/>
    <w:rsid w:val="3BCA312C"/>
    <w:rsid w:val="3BE45D59"/>
    <w:rsid w:val="3C0C2A84"/>
    <w:rsid w:val="3C0E7BC5"/>
    <w:rsid w:val="3C127197"/>
    <w:rsid w:val="3C1E7F8B"/>
    <w:rsid w:val="3C207D3A"/>
    <w:rsid w:val="3C650904"/>
    <w:rsid w:val="3C756110"/>
    <w:rsid w:val="3CA91EE4"/>
    <w:rsid w:val="3CB52E45"/>
    <w:rsid w:val="3CC51996"/>
    <w:rsid w:val="3CD716A5"/>
    <w:rsid w:val="3CFA6658"/>
    <w:rsid w:val="3D0A0306"/>
    <w:rsid w:val="3D177FA3"/>
    <w:rsid w:val="3D37569E"/>
    <w:rsid w:val="3D406B75"/>
    <w:rsid w:val="3D5F2F87"/>
    <w:rsid w:val="3D8075FF"/>
    <w:rsid w:val="3DB13211"/>
    <w:rsid w:val="3DCE6093"/>
    <w:rsid w:val="3DD61196"/>
    <w:rsid w:val="3DD857E8"/>
    <w:rsid w:val="3DF17B22"/>
    <w:rsid w:val="3E0E17D0"/>
    <w:rsid w:val="3E106C94"/>
    <w:rsid w:val="3E1D14CB"/>
    <w:rsid w:val="3E3D017F"/>
    <w:rsid w:val="3E927C1E"/>
    <w:rsid w:val="3E986F34"/>
    <w:rsid w:val="3EA452AD"/>
    <w:rsid w:val="3EE27EE4"/>
    <w:rsid w:val="3EE56034"/>
    <w:rsid w:val="3F1316D9"/>
    <w:rsid w:val="3F4571A7"/>
    <w:rsid w:val="3F5D2349"/>
    <w:rsid w:val="3F5E178B"/>
    <w:rsid w:val="3F7C3375"/>
    <w:rsid w:val="3F7C6360"/>
    <w:rsid w:val="3F81636E"/>
    <w:rsid w:val="3F8C666F"/>
    <w:rsid w:val="3FCF5431"/>
    <w:rsid w:val="3FD83580"/>
    <w:rsid w:val="3FF40100"/>
    <w:rsid w:val="400E5989"/>
    <w:rsid w:val="4058409A"/>
    <w:rsid w:val="40E26455"/>
    <w:rsid w:val="40F15BB4"/>
    <w:rsid w:val="40F235C3"/>
    <w:rsid w:val="410E106C"/>
    <w:rsid w:val="410E18BB"/>
    <w:rsid w:val="4117526A"/>
    <w:rsid w:val="412A49E8"/>
    <w:rsid w:val="413929F3"/>
    <w:rsid w:val="41467360"/>
    <w:rsid w:val="41532E18"/>
    <w:rsid w:val="41617008"/>
    <w:rsid w:val="41621A7A"/>
    <w:rsid w:val="418B4BE0"/>
    <w:rsid w:val="41DE15AD"/>
    <w:rsid w:val="41F07462"/>
    <w:rsid w:val="41F87C87"/>
    <w:rsid w:val="42107F5A"/>
    <w:rsid w:val="42183854"/>
    <w:rsid w:val="429B521B"/>
    <w:rsid w:val="429B56F2"/>
    <w:rsid w:val="42B92FDE"/>
    <w:rsid w:val="42CB1D64"/>
    <w:rsid w:val="42D60BDA"/>
    <w:rsid w:val="430266D2"/>
    <w:rsid w:val="430B0F7E"/>
    <w:rsid w:val="43260AE1"/>
    <w:rsid w:val="434118EA"/>
    <w:rsid w:val="435D36F1"/>
    <w:rsid w:val="435E1745"/>
    <w:rsid w:val="436C5DC5"/>
    <w:rsid w:val="437C0927"/>
    <w:rsid w:val="438C2793"/>
    <w:rsid w:val="439727CB"/>
    <w:rsid w:val="43A4103F"/>
    <w:rsid w:val="43A41B4D"/>
    <w:rsid w:val="43DE5D09"/>
    <w:rsid w:val="43E46689"/>
    <w:rsid w:val="43F14691"/>
    <w:rsid w:val="4410703D"/>
    <w:rsid w:val="442C4BBD"/>
    <w:rsid w:val="443A3852"/>
    <w:rsid w:val="443E3B39"/>
    <w:rsid w:val="444015E3"/>
    <w:rsid w:val="44514EF4"/>
    <w:rsid w:val="446452A6"/>
    <w:rsid w:val="449B24D2"/>
    <w:rsid w:val="44AE5BBF"/>
    <w:rsid w:val="44E217F7"/>
    <w:rsid w:val="44EA7E62"/>
    <w:rsid w:val="45017EC9"/>
    <w:rsid w:val="45376B14"/>
    <w:rsid w:val="45412347"/>
    <w:rsid w:val="45435B00"/>
    <w:rsid w:val="45561965"/>
    <w:rsid w:val="45861AEE"/>
    <w:rsid w:val="45B35F9E"/>
    <w:rsid w:val="45D5212A"/>
    <w:rsid w:val="45E33B75"/>
    <w:rsid w:val="45ED2650"/>
    <w:rsid w:val="460A7A94"/>
    <w:rsid w:val="46192E88"/>
    <w:rsid w:val="4625570B"/>
    <w:rsid w:val="4626358F"/>
    <w:rsid w:val="46645E51"/>
    <w:rsid w:val="46801089"/>
    <w:rsid w:val="468E7297"/>
    <w:rsid w:val="469D6519"/>
    <w:rsid w:val="46B81BBB"/>
    <w:rsid w:val="46F96806"/>
    <w:rsid w:val="470648B9"/>
    <w:rsid w:val="472024A9"/>
    <w:rsid w:val="473046EF"/>
    <w:rsid w:val="474F1E04"/>
    <w:rsid w:val="47587D10"/>
    <w:rsid w:val="476636F8"/>
    <w:rsid w:val="478410AB"/>
    <w:rsid w:val="478E713D"/>
    <w:rsid w:val="4791392A"/>
    <w:rsid w:val="47C134AA"/>
    <w:rsid w:val="47CC0744"/>
    <w:rsid w:val="481D58A7"/>
    <w:rsid w:val="4829332C"/>
    <w:rsid w:val="48461E97"/>
    <w:rsid w:val="48610722"/>
    <w:rsid w:val="48740B6E"/>
    <w:rsid w:val="487529E3"/>
    <w:rsid w:val="487C3D47"/>
    <w:rsid w:val="48A30594"/>
    <w:rsid w:val="48C02168"/>
    <w:rsid w:val="48FC4E5D"/>
    <w:rsid w:val="49001A32"/>
    <w:rsid w:val="492D0645"/>
    <w:rsid w:val="49581276"/>
    <w:rsid w:val="49592E1A"/>
    <w:rsid w:val="495A22C3"/>
    <w:rsid w:val="49721A00"/>
    <w:rsid w:val="49747891"/>
    <w:rsid w:val="4994193E"/>
    <w:rsid w:val="49953D71"/>
    <w:rsid w:val="49BB50E9"/>
    <w:rsid w:val="49E47474"/>
    <w:rsid w:val="49EF6A51"/>
    <w:rsid w:val="49FC4F4A"/>
    <w:rsid w:val="4A0D79BB"/>
    <w:rsid w:val="4A1F2C63"/>
    <w:rsid w:val="4A576B4C"/>
    <w:rsid w:val="4A785A3A"/>
    <w:rsid w:val="4A993C21"/>
    <w:rsid w:val="4A9A771E"/>
    <w:rsid w:val="4AEA4862"/>
    <w:rsid w:val="4AEC7FC6"/>
    <w:rsid w:val="4B0A2423"/>
    <w:rsid w:val="4B523112"/>
    <w:rsid w:val="4B9C0582"/>
    <w:rsid w:val="4BB97BD3"/>
    <w:rsid w:val="4BD122FD"/>
    <w:rsid w:val="4BFA655D"/>
    <w:rsid w:val="4C296473"/>
    <w:rsid w:val="4C4719DA"/>
    <w:rsid w:val="4C6102FC"/>
    <w:rsid w:val="4C6B793D"/>
    <w:rsid w:val="4C7F79BA"/>
    <w:rsid w:val="4C892204"/>
    <w:rsid w:val="4C935C23"/>
    <w:rsid w:val="4CA32EEC"/>
    <w:rsid w:val="4CC96D06"/>
    <w:rsid w:val="4CD15F48"/>
    <w:rsid w:val="4CEB18ED"/>
    <w:rsid w:val="4D2A47E6"/>
    <w:rsid w:val="4D303711"/>
    <w:rsid w:val="4D5A2CD0"/>
    <w:rsid w:val="4DC553EF"/>
    <w:rsid w:val="4DC73DFA"/>
    <w:rsid w:val="4DF17337"/>
    <w:rsid w:val="4E034E0F"/>
    <w:rsid w:val="4E122225"/>
    <w:rsid w:val="4E53039C"/>
    <w:rsid w:val="4E615FE5"/>
    <w:rsid w:val="4E7A0619"/>
    <w:rsid w:val="4E966FC0"/>
    <w:rsid w:val="4E9B5689"/>
    <w:rsid w:val="4E9F4135"/>
    <w:rsid w:val="4EB14135"/>
    <w:rsid w:val="4EC22996"/>
    <w:rsid w:val="4EC64F7B"/>
    <w:rsid w:val="4EDD34C4"/>
    <w:rsid w:val="4EEC6E5F"/>
    <w:rsid w:val="4F204D8E"/>
    <w:rsid w:val="4F7872E4"/>
    <w:rsid w:val="4F8D02C0"/>
    <w:rsid w:val="4FDB33A3"/>
    <w:rsid w:val="4FEC6596"/>
    <w:rsid w:val="4FF56B38"/>
    <w:rsid w:val="5003766A"/>
    <w:rsid w:val="50250D17"/>
    <w:rsid w:val="50267494"/>
    <w:rsid w:val="504F0396"/>
    <w:rsid w:val="50571BA3"/>
    <w:rsid w:val="506406CE"/>
    <w:rsid w:val="50747762"/>
    <w:rsid w:val="508A23CD"/>
    <w:rsid w:val="50A21AAD"/>
    <w:rsid w:val="50AC3BB7"/>
    <w:rsid w:val="50B504FC"/>
    <w:rsid w:val="50F64767"/>
    <w:rsid w:val="51091072"/>
    <w:rsid w:val="51355E20"/>
    <w:rsid w:val="51502635"/>
    <w:rsid w:val="51642405"/>
    <w:rsid w:val="519F2DE7"/>
    <w:rsid w:val="51BC78B7"/>
    <w:rsid w:val="51CB4DEA"/>
    <w:rsid w:val="51D5449C"/>
    <w:rsid w:val="51DD6FA7"/>
    <w:rsid w:val="52034932"/>
    <w:rsid w:val="5220496D"/>
    <w:rsid w:val="52264A3E"/>
    <w:rsid w:val="522B25F3"/>
    <w:rsid w:val="523B6DA8"/>
    <w:rsid w:val="525C6BB9"/>
    <w:rsid w:val="5260086C"/>
    <w:rsid w:val="527A5DBD"/>
    <w:rsid w:val="527C1786"/>
    <w:rsid w:val="528802B7"/>
    <w:rsid w:val="52A75720"/>
    <w:rsid w:val="52AD00C9"/>
    <w:rsid w:val="52CE211F"/>
    <w:rsid w:val="52F359C1"/>
    <w:rsid w:val="532C4D87"/>
    <w:rsid w:val="53446150"/>
    <w:rsid w:val="53882516"/>
    <w:rsid w:val="538D723D"/>
    <w:rsid w:val="53B03CA8"/>
    <w:rsid w:val="53CB476F"/>
    <w:rsid w:val="53D67BDD"/>
    <w:rsid w:val="53D71BFE"/>
    <w:rsid w:val="53D8788F"/>
    <w:rsid w:val="54152546"/>
    <w:rsid w:val="541667B3"/>
    <w:rsid w:val="54260D4B"/>
    <w:rsid w:val="542A6E70"/>
    <w:rsid w:val="54896A84"/>
    <w:rsid w:val="549C66FD"/>
    <w:rsid w:val="54ED0E8F"/>
    <w:rsid w:val="55092100"/>
    <w:rsid w:val="553B4180"/>
    <w:rsid w:val="55455D71"/>
    <w:rsid w:val="554761BF"/>
    <w:rsid w:val="554911BA"/>
    <w:rsid w:val="557C69D8"/>
    <w:rsid w:val="55AF2B9B"/>
    <w:rsid w:val="55B02ABE"/>
    <w:rsid w:val="55BD2095"/>
    <w:rsid w:val="55CA2C50"/>
    <w:rsid w:val="55D55366"/>
    <w:rsid w:val="561A027E"/>
    <w:rsid w:val="56310812"/>
    <w:rsid w:val="563126D9"/>
    <w:rsid w:val="56416034"/>
    <w:rsid w:val="566E2BB9"/>
    <w:rsid w:val="568A3EAB"/>
    <w:rsid w:val="568F78E2"/>
    <w:rsid w:val="56936A0A"/>
    <w:rsid w:val="569A35A3"/>
    <w:rsid w:val="56AE4ED1"/>
    <w:rsid w:val="56B36A11"/>
    <w:rsid w:val="56D8186E"/>
    <w:rsid w:val="56F35119"/>
    <w:rsid w:val="56FF2A90"/>
    <w:rsid w:val="56FF38B3"/>
    <w:rsid w:val="572801FD"/>
    <w:rsid w:val="57650D4E"/>
    <w:rsid w:val="57720DE6"/>
    <w:rsid w:val="5792297A"/>
    <w:rsid w:val="57A74F02"/>
    <w:rsid w:val="57B26743"/>
    <w:rsid w:val="57B7471A"/>
    <w:rsid w:val="57D805B8"/>
    <w:rsid w:val="57E73B44"/>
    <w:rsid w:val="57F60548"/>
    <w:rsid w:val="580B7A36"/>
    <w:rsid w:val="581B2B06"/>
    <w:rsid w:val="583242AD"/>
    <w:rsid w:val="58430FE2"/>
    <w:rsid w:val="5852699D"/>
    <w:rsid w:val="585F2D8C"/>
    <w:rsid w:val="588146F4"/>
    <w:rsid w:val="588D2405"/>
    <w:rsid w:val="58B752ED"/>
    <w:rsid w:val="58E86F46"/>
    <w:rsid w:val="58F06AAE"/>
    <w:rsid w:val="59092192"/>
    <w:rsid w:val="59132D38"/>
    <w:rsid w:val="591706FF"/>
    <w:rsid w:val="59175C87"/>
    <w:rsid w:val="59232380"/>
    <w:rsid w:val="592826FE"/>
    <w:rsid w:val="59481BB6"/>
    <w:rsid w:val="596A649A"/>
    <w:rsid w:val="596C75F7"/>
    <w:rsid w:val="596E0DB1"/>
    <w:rsid w:val="59817D9E"/>
    <w:rsid w:val="598F751E"/>
    <w:rsid w:val="599B78F1"/>
    <w:rsid w:val="599F7A1E"/>
    <w:rsid w:val="59A27FD5"/>
    <w:rsid w:val="59F07B71"/>
    <w:rsid w:val="5A063C91"/>
    <w:rsid w:val="5A2923B6"/>
    <w:rsid w:val="5A52194E"/>
    <w:rsid w:val="5A697A14"/>
    <w:rsid w:val="5AC35CD4"/>
    <w:rsid w:val="5B0407FF"/>
    <w:rsid w:val="5B290BF4"/>
    <w:rsid w:val="5B2D4D19"/>
    <w:rsid w:val="5B413404"/>
    <w:rsid w:val="5B661CC0"/>
    <w:rsid w:val="5BA56A60"/>
    <w:rsid w:val="5BBB7B54"/>
    <w:rsid w:val="5BC678D4"/>
    <w:rsid w:val="5BD005AD"/>
    <w:rsid w:val="5BD013D0"/>
    <w:rsid w:val="5BD84817"/>
    <w:rsid w:val="5BE23D8C"/>
    <w:rsid w:val="5C380C11"/>
    <w:rsid w:val="5C437715"/>
    <w:rsid w:val="5C4918E6"/>
    <w:rsid w:val="5C4A6D48"/>
    <w:rsid w:val="5C5B0AEF"/>
    <w:rsid w:val="5C6B5B21"/>
    <w:rsid w:val="5C724AD0"/>
    <w:rsid w:val="5C8E64EA"/>
    <w:rsid w:val="5C906F11"/>
    <w:rsid w:val="5C9175D4"/>
    <w:rsid w:val="5CA460BC"/>
    <w:rsid w:val="5CAB479A"/>
    <w:rsid w:val="5CC47DB5"/>
    <w:rsid w:val="5D2124BF"/>
    <w:rsid w:val="5D292B74"/>
    <w:rsid w:val="5D2E14C3"/>
    <w:rsid w:val="5D3E38B0"/>
    <w:rsid w:val="5D594315"/>
    <w:rsid w:val="5D68054E"/>
    <w:rsid w:val="5D713C22"/>
    <w:rsid w:val="5D756C9C"/>
    <w:rsid w:val="5D814A1D"/>
    <w:rsid w:val="5DB679EF"/>
    <w:rsid w:val="5DC11B55"/>
    <w:rsid w:val="5DC33264"/>
    <w:rsid w:val="5DC433F8"/>
    <w:rsid w:val="5DC65A9C"/>
    <w:rsid w:val="5DFD31D4"/>
    <w:rsid w:val="5E0125F5"/>
    <w:rsid w:val="5E063787"/>
    <w:rsid w:val="5E0B1999"/>
    <w:rsid w:val="5E135FE3"/>
    <w:rsid w:val="5E1B2E77"/>
    <w:rsid w:val="5E26362E"/>
    <w:rsid w:val="5E281319"/>
    <w:rsid w:val="5E4D70A5"/>
    <w:rsid w:val="5E61530F"/>
    <w:rsid w:val="5E6A3A56"/>
    <w:rsid w:val="5E8A6AEA"/>
    <w:rsid w:val="5EA46B1B"/>
    <w:rsid w:val="5ED959D7"/>
    <w:rsid w:val="5EDB084D"/>
    <w:rsid w:val="5EE026C0"/>
    <w:rsid w:val="5EE82E56"/>
    <w:rsid w:val="5EF547DE"/>
    <w:rsid w:val="5EFA4DE9"/>
    <w:rsid w:val="5F0C4164"/>
    <w:rsid w:val="5F1A6C77"/>
    <w:rsid w:val="5F4633F4"/>
    <w:rsid w:val="5F676E68"/>
    <w:rsid w:val="5F7546EB"/>
    <w:rsid w:val="5F88215E"/>
    <w:rsid w:val="5F942F2A"/>
    <w:rsid w:val="5FBC50C5"/>
    <w:rsid w:val="5FBF076F"/>
    <w:rsid w:val="60152A77"/>
    <w:rsid w:val="60193C69"/>
    <w:rsid w:val="602E040F"/>
    <w:rsid w:val="60346BB3"/>
    <w:rsid w:val="60386DC9"/>
    <w:rsid w:val="60501ABD"/>
    <w:rsid w:val="608511E0"/>
    <w:rsid w:val="608B2B6E"/>
    <w:rsid w:val="609A337D"/>
    <w:rsid w:val="60A857B2"/>
    <w:rsid w:val="60C85629"/>
    <w:rsid w:val="60CD4CF8"/>
    <w:rsid w:val="60D8684C"/>
    <w:rsid w:val="6100695C"/>
    <w:rsid w:val="610D5887"/>
    <w:rsid w:val="61135038"/>
    <w:rsid w:val="61227376"/>
    <w:rsid w:val="612A79C6"/>
    <w:rsid w:val="613720A5"/>
    <w:rsid w:val="614B2455"/>
    <w:rsid w:val="61504452"/>
    <w:rsid w:val="61632105"/>
    <w:rsid w:val="61B30742"/>
    <w:rsid w:val="61DC3396"/>
    <w:rsid w:val="61E44765"/>
    <w:rsid w:val="61EA73E7"/>
    <w:rsid w:val="621A3ACF"/>
    <w:rsid w:val="6240548A"/>
    <w:rsid w:val="6271590F"/>
    <w:rsid w:val="627845FC"/>
    <w:rsid w:val="628C7423"/>
    <w:rsid w:val="62B265E7"/>
    <w:rsid w:val="62B621EF"/>
    <w:rsid w:val="62D63A6F"/>
    <w:rsid w:val="62DA7BC3"/>
    <w:rsid w:val="62DD1A22"/>
    <w:rsid w:val="62F85884"/>
    <w:rsid w:val="630B7BC0"/>
    <w:rsid w:val="63461A86"/>
    <w:rsid w:val="634B74BA"/>
    <w:rsid w:val="635A2B2C"/>
    <w:rsid w:val="635B029A"/>
    <w:rsid w:val="6371374B"/>
    <w:rsid w:val="637D66C6"/>
    <w:rsid w:val="639472E6"/>
    <w:rsid w:val="639B422D"/>
    <w:rsid w:val="63A31D0F"/>
    <w:rsid w:val="63C4575B"/>
    <w:rsid w:val="63F27AD5"/>
    <w:rsid w:val="64130759"/>
    <w:rsid w:val="64150F7D"/>
    <w:rsid w:val="642410DE"/>
    <w:rsid w:val="64403166"/>
    <w:rsid w:val="646961C3"/>
    <w:rsid w:val="64724A6C"/>
    <w:rsid w:val="6497079C"/>
    <w:rsid w:val="64972988"/>
    <w:rsid w:val="649E51E5"/>
    <w:rsid w:val="64B0792F"/>
    <w:rsid w:val="64DC5D6B"/>
    <w:rsid w:val="64E904FA"/>
    <w:rsid w:val="64F92036"/>
    <w:rsid w:val="650521D9"/>
    <w:rsid w:val="65290A6A"/>
    <w:rsid w:val="652F16D5"/>
    <w:rsid w:val="655639D7"/>
    <w:rsid w:val="656800A1"/>
    <w:rsid w:val="658D500B"/>
    <w:rsid w:val="65932AAF"/>
    <w:rsid w:val="65A71ED7"/>
    <w:rsid w:val="65AE1A62"/>
    <w:rsid w:val="65BA1D62"/>
    <w:rsid w:val="65DE5F3C"/>
    <w:rsid w:val="65E90497"/>
    <w:rsid w:val="65E90977"/>
    <w:rsid w:val="65FB64CA"/>
    <w:rsid w:val="66083DCA"/>
    <w:rsid w:val="66115793"/>
    <w:rsid w:val="661B7362"/>
    <w:rsid w:val="662621C8"/>
    <w:rsid w:val="664E16A8"/>
    <w:rsid w:val="665A522D"/>
    <w:rsid w:val="666775BC"/>
    <w:rsid w:val="66A507D2"/>
    <w:rsid w:val="66D24066"/>
    <w:rsid w:val="66E45CBC"/>
    <w:rsid w:val="66E83DE0"/>
    <w:rsid w:val="66EA234C"/>
    <w:rsid w:val="66FA7D51"/>
    <w:rsid w:val="66FD4D42"/>
    <w:rsid w:val="670E736F"/>
    <w:rsid w:val="67135BC6"/>
    <w:rsid w:val="67325FC3"/>
    <w:rsid w:val="67474C54"/>
    <w:rsid w:val="677835FC"/>
    <w:rsid w:val="679812E1"/>
    <w:rsid w:val="67A010F9"/>
    <w:rsid w:val="67A74C2D"/>
    <w:rsid w:val="67AC233D"/>
    <w:rsid w:val="67CC0F76"/>
    <w:rsid w:val="67CE1C7B"/>
    <w:rsid w:val="67E51788"/>
    <w:rsid w:val="67F854F0"/>
    <w:rsid w:val="68023FAC"/>
    <w:rsid w:val="6823654F"/>
    <w:rsid w:val="682C222D"/>
    <w:rsid w:val="68350B7B"/>
    <w:rsid w:val="687A0383"/>
    <w:rsid w:val="687E7C22"/>
    <w:rsid w:val="687F56DF"/>
    <w:rsid w:val="68B10301"/>
    <w:rsid w:val="68B574F2"/>
    <w:rsid w:val="68B66225"/>
    <w:rsid w:val="68D860BF"/>
    <w:rsid w:val="68ED38A4"/>
    <w:rsid w:val="68EE253D"/>
    <w:rsid w:val="690C79E8"/>
    <w:rsid w:val="692159F1"/>
    <w:rsid w:val="6941183E"/>
    <w:rsid w:val="694937AB"/>
    <w:rsid w:val="69785688"/>
    <w:rsid w:val="698E41D1"/>
    <w:rsid w:val="69951B85"/>
    <w:rsid w:val="69CE183E"/>
    <w:rsid w:val="69CE2ACA"/>
    <w:rsid w:val="69DC04D3"/>
    <w:rsid w:val="69FC4B56"/>
    <w:rsid w:val="6A220D3B"/>
    <w:rsid w:val="6A28619D"/>
    <w:rsid w:val="6A3D493C"/>
    <w:rsid w:val="6A475F0E"/>
    <w:rsid w:val="6A492CC0"/>
    <w:rsid w:val="6A4B0A2B"/>
    <w:rsid w:val="6A5056B2"/>
    <w:rsid w:val="6A514C93"/>
    <w:rsid w:val="6A523A87"/>
    <w:rsid w:val="6A5D742A"/>
    <w:rsid w:val="6A6E40F5"/>
    <w:rsid w:val="6AA4172E"/>
    <w:rsid w:val="6AB87648"/>
    <w:rsid w:val="6AB94537"/>
    <w:rsid w:val="6AC54407"/>
    <w:rsid w:val="6ADE3A78"/>
    <w:rsid w:val="6AE02422"/>
    <w:rsid w:val="6AF818C8"/>
    <w:rsid w:val="6B0513BE"/>
    <w:rsid w:val="6B095F53"/>
    <w:rsid w:val="6B155847"/>
    <w:rsid w:val="6B171A24"/>
    <w:rsid w:val="6B182F1D"/>
    <w:rsid w:val="6B1C4862"/>
    <w:rsid w:val="6B414A81"/>
    <w:rsid w:val="6B4D7D36"/>
    <w:rsid w:val="6B612CEB"/>
    <w:rsid w:val="6B75719C"/>
    <w:rsid w:val="6BB90984"/>
    <w:rsid w:val="6BD82ECD"/>
    <w:rsid w:val="6BEF5C44"/>
    <w:rsid w:val="6BFF64BC"/>
    <w:rsid w:val="6C0C627C"/>
    <w:rsid w:val="6C1A2FD2"/>
    <w:rsid w:val="6C2907F4"/>
    <w:rsid w:val="6C2A69A8"/>
    <w:rsid w:val="6C2F1D19"/>
    <w:rsid w:val="6C3B7E39"/>
    <w:rsid w:val="6C485088"/>
    <w:rsid w:val="6C7A68F3"/>
    <w:rsid w:val="6C9E3560"/>
    <w:rsid w:val="6CBB599D"/>
    <w:rsid w:val="6CC018C9"/>
    <w:rsid w:val="6CED4677"/>
    <w:rsid w:val="6D0F0296"/>
    <w:rsid w:val="6D0F0F94"/>
    <w:rsid w:val="6D536B3B"/>
    <w:rsid w:val="6DA9432F"/>
    <w:rsid w:val="6DB864F0"/>
    <w:rsid w:val="6DD057F7"/>
    <w:rsid w:val="6DF260CF"/>
    <w:rsid w:val="6DF478A7"/>
    <w:rsid w:val="6E444FC8"/>
    <w:rsid w:val="6E777252"/>
    <w:rsid w:val="6EEB5405"/>
    <w:rsid w:val="6F2F7A3D"/>
    <w:rsid w:val="6F3E392B"/>
    <w:rsid w:val="6F44083C"/>
    <w:rsid w:val="6F6C7108"/>
    <w:rsid w:val="6F746E10"/>
    <w:rsid w:val="6F8956A0"/>
    <w:rsid w:val="6F91700F"/>
    <w:rsid w:val="6FC02D9A"/>
    <w:rsid w:val="7002017E"/>
    <w:rsid w:val="702B2B2F"/>
    <w:rsid w:val="703A09C5"/>
    <w:rsid w:val="70525731"/>
    <w:rsid w:val="705504BA"/>
    <w:rsid w:val="709C7E22"/>
    <w:rsid w:val="70B30256"/>
    <w:rsid w:val="70D00A74"/>
    <w:rsid w:val="71034F46"/>
    <w:rsid w:val="7151361D"/>
    <w:rsid w:val="7153593E"/>
    <w:rsid w:val="71617698"/>
    <w:rsid w:val="718C12F2"/>
    <w:rsid w:val="71990BE2"/>
    <w:rsid w:val="71CD25B2"/>
    <w:rsid w:val="722C488E"/>
    <w:rsid w:val="723B2CB2"/>
    <w:rsid w:val="723E4D8F"/>
    <w:rsid w:val="7275545C"/>
    <w:rsid w:val="72D04A8B"/>
    <w:rsid w:val="72E72A5F"/>
    <w:rsid w:val="72FA00D1"/>
    <w:rsid w:val="731154BB"/>
    <w:rsid w:val="73196BCA"/>
    <w:rsid w:val="731D7BB6"/>
    <w:rsid w:val="73281D66"/>
    <w:rsid w:val="73300C11"/>
    <w:rsid w:val="734E024A"/>
    <w:rsid w:val="735851FD"/>
    <w:rsid w:val="735B3DA3"/>
    <w:rsid w:val="73635DFF"/>
    <w:rsid w:val="736E52E6"/>
    <w:rsid w:val="73984187"/>
    <w:rsid w:val="73987134"/>
    <w:rsid w:val="73AA6AA6"/>
    <w:rsid w:val="73C07AF8"/>
    <w:rsid w:val="73C16187"/>
    <w:rsid w:val="73F1052A"/>
    <w:rsid w:val="73FB7C18"/>
    <w:rsid w:val="74101711"/>
    <w:rsid w:val="742F1B57"/>
    <w:rsid w:val="74A52F96"/>
    <w:rsid w:val="74B4465F"/>
    <w:rsid w:val="74B60FF0"/>
    <w:rsid w:val="74D16A4D"/>
    <w:rsid w:val="75075687"/>
    <w:rsid w:val="751636C0"/>
    <w:rsid w:val="751C7242"/>
    <w:rsid w:val="752E67FA"/>
    <w:rsid w:val="75475881"/>
    <w:rsid w:val="758161FE"/>
    <w:rsid w:val="75827E85"/>
    <w:rsid w:val="75AD6917"/>
    <w:rsid w:val="75B75FCB"/>
    <w:rsid w:val="75CD7FD2"/>
    <w:rsid w:val="75CE59D6"/>
    <w:rsid w:val="75EE34BF"/>
    <w:rsid w:val="75FB184D"/>
    <w:rsid w:val="764B5D30"/>
    <w:rsid w:val="76853EA0"/>
    <w:rsid w:val="768E2108"/>
    <w:rsid w:val="7696409A"/>
    <w:rsid w:val="76AC70C1"/>
    <w:rsid w:val="76B7392A"/>
    <w:rsid w:val="76C02E15"/>
    <w:rsid w:val="76C96DEC"/>
    <w:rsid w:val="76CD5335"/>
    <w:rsid w:val="76D52521"/>
    <w:rsid w:val="76FF3CD3"/>
    <w:rsid w:val="770607C4"/>
    <w:rsid w:val="77064FD6"/>
    <w:rsid w:val="772227FD"/>
    <w:rsid w:val="772E652B"/>
    <w:rsid w:val="77344BB3"/>
    <w:rsid w:val="773F6190"/>
    <w:rsid w:val="774A1F31"/>
    <w:rsid w:val="774A4375"/>
    <w:rsid w:val="77534EB1"/>
    <w:rsid w:val="77632D6F"/>
    <w:rsid w:val="776352A8"/>
    <w:rsid w:val="776A244C"/>
    <w:rsid w:val="77AE7B80"/>
    <w:rsid w:val="77B77A50"/>
    <w:rsid w:val="78107D34"/>
    <w:rsid w:val="78293922"/>
    <w:rsid w:val="78456AB0"/>
    <w:rsid w:val="784E4770"/>
    <w:rsid w:val="785738D4"/>
    <w:rsid w:val="786A5A58"/>
    <w:rsid w:val="78CB277A"/>
    <w:rsid w:val="78E00CEB"/>
    <w:rsid w:val="78EE1797"/>
    <w:rsid w:val="79195708"/>
    <w:rsid w:val="792F6C9E"/>
    <w:rsid w:val="793616AE"/>
    <w:rsid w:val="79675465"/>
    <w:rsid w:val="79693F23"/>
    <w:rsid w:val="798375BF"/>
    <w:rsid w:val="798D46FD"/>
    <w:rsid w:val="79982A54"/>
    <w:rsid w:val="79B9309A"/>
    <w:rsid w:val="79C66E51"/>
    <w:rsid w:val="79C67FF0"/>
    <w:rsid w:val="79D41F9C"/>
    <w:rsid w:val="79D75EB2"/>
    <w:rsid w:val="7A3F42DA"/>
    <w:rsid w:val="7A5B2E51"/>
    <w:rsid w:val="7A744BAC"/>
    <w:rsid w:val="7A8B547B"/>
    <w:rsid w:val="7AA05F85"/>
    <w:rsid w:val="7ABF5AA8"/>
    <w:rsid w:val="7AE5636F"/>
    <w:rsid w:val="7AEB2DB5"/>
    <w:rsid w:val="7AF73CA3"/>
    <w:rsid w:val="7AFF2A27"/>
    <w:rsid w:val="7B1C761D"/>
    <w:rsid w:val="7B22104C"/>
    <w:rsid w:val="7B514298"/>
    <w:rsid w:val="7B746E34"/>
    <w:rsid w:val="7B811062"/>
    <w:rsid w:val="7B8710B2"/>
    <w:rsid w:val="7B9B4E29"/>
    <w:rsid w:val="7BAF1417"/>
    <w:rsid w:val="7BB57708"/>
    <w:rsid w:val="7BBC420E"/>
    <w:rsid w:val="7BE857E5"/>
    <w:rsid w:val="7BEE180D"/>
    <w:rsid w:val="7BEF11D8"/>
    <w:rsid w:val="7C0F4CDB"/>
    <w:rsid w:val="7C1857AF"/>
    <w:rsid w:val="7C506F52"/>
    <w:rsid w:val="7C522582"/>
    <w:rsid w:val="7C5B6954"/>
    <w:rsid w:val="7C685FCA"/>
    <w:rsid w:val="7C6C3E61"/>
    <w:rsid w:val="7C6F5455"/>
    <w:rsid w:val="7C7249B1"/>
    <w:rsid w:val="7C9F778C"/>
    <w:rsid w:val="7CA41706"/>
    <w:rsid w:val="7CA559FA"/>
    <w:rsid w:val="7CA720E3"/>
    <w:rsid w:val="7CB123FD"/>
    <w:rsid w:val="7CC17DF1"/>
    <w:rsid w:val="7CDD349E"/>
    <w:rsid w:val="7CEC7A82"/>
    <w:rsid w:val="7D02762C"/>
    <w:rsid w:val="7D097A38"/>
    <w:rsid w:val="7D1A0792"/>
    <w:rsid w:val="7D235AEF"/>
    <w:rsid w:val="7D3757CE"/>
    <w:rsid w:val="7D877941"/>
    <w:rsid w:val="7D911E75"/>
    <w:rsid w:val="7E013B61"/>
    <w:rsid w:val="7E2E3EDA"/>
    <w:rsid w:val="7E423FFC"/>
    <w:rsid w:val="7E4C7DB4"/>
    <w:rsid w:val="7E517CA6"/>
    <w:rsid w:val="7E5A7155"/>
    <w:rsid w:val="7E696194"/>
    <w:rsid w:val="7E964561"/>
    <w:rsid w:val="7EBE39A3"/>
    <w:rsid w:val="7EBF4434"/>
    <w:rsid w:val="7F074991"/>
    <w:rsid w:val="7F153404"/>
    <w:rsid w:val="7F163F2E"/>
    <w:rsid w:val="7F30192C"/>
    <w:rsid w:val="7F526165"/>
    <w:rsid w:val="7F7F2717"/>
    <w:rsid w:val="7F871FF2"/>
    <w:rsid w:val="7FA72AA1"/>
    <w:rsid w:val="7FBF2C45"/>
    <w:rsid w:val="7FFC0CE2"/>
    <w:rsid w:val="FBEFB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rFonts w:eastAsia="黑体"/>
      <w:b/>
      <w:bCs/>
      <w:kern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仿宋" w:hAnsi="仿宋" w:eastAsia="仿宋" w:cs="Times New Roman"/>
      <w:kern w:val="0"/>
      <w:sz w:val="24"/>
      <w:szCs w:val="21"/>
    </w:rPr>
  </w:style>
  <w:style w:type="character" w:styleId="10">
    <w:name w:val="Strong"/>
    <w:basedOn w:val="9"/>
    <w:qFormat/>
    <w:uiPriority w:val="22"/>
    <w:rPr>
      <w:b/>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p1"/>
    <w:basedOn w:val="1"/>
    <w:qFormat/>
    <w:uiPriority w:val="0"/>
    <w:pPr>
      <w:spacing w:line="380" w:lineRule="atLeast"/>
      <w:jc w:val="left"/>
    </w:pPr>
    <w:rPr>
      <w:rFonts w:ascii="Helvetica Neue" w:hAnsi="Helvetica Neue" w:eastAsia="Helvetica Neue"/>
      <w:color w:val="000000"/>
      <w:kern w:val="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489</Words>
  <Characters>2789</Characters>
  <Lines>23</Lines>
  <Paragraphs>6</Paragraphs>
  <TotalTime>1</TotalTime>
  <ScaleCrop>false</ScaleCrop>
  <LinksUpToDate>false</LinksUpToDate>
  <CharactersWithSpaces>3272</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2020-09-22T14:34:00Z</dcterms:created>
  <dc:creator>曾凌宇</dc:creator>
  <cp:lastModifiedBy>sssuper</cp:lastModifiedBy>
  <cp:lastPrinted>2022-03-08T11:56:31Z</cp:lastPrinted>
  <dcterms:modified xsi:type="dcterms:W3CDTF">2022-03-08T11:56:36Z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ICV">
    <vt:lpwstr>A07EC9DA137A4777B4DA1A2A314AC3E8</vt:lpwstr>
  </property>
</Properties>
</file>