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  <w:t>深圳市深汕特别合作区机关事业单位2022年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  <w:lang w:val="en-US" w:eastAsia="zh-CN"/>
        </w:rPr>
        <w:t>12月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  <w:t>公开招聘事务员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  <w:lang w:val="en-US" w:eastAsia="zh-CN"/>
        </w:rPr>
        <w:t>常见咨询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  <w:lang w:val="en-US" w:eastAsia="zh-CN"/>
        </w:rPr>
        <w:t>问题的解答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</w:rPr>
        <w:t>深圳市深汕特别合作区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>组织人事局发布了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</w:rPr>
        <w:t>面向社会公开招聘事务员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>的公告。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</w:rPr>
        <w:t>现将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>常见咨询问题解答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23届应届生是否可以报考此次招聘？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可以哦！此次招聘应在2023年1月31日前取得毕业证、学位证。我区一般每年都会开展常态化季度招聘，有意向的应届生可提前投递相关简历至邮箱ssrcfw@163.com，同时也欢迎关注深汕先锋、深汕视点微信公众号了解招聘最新资讯！</w:t>
      </w:r>
    </w:p>
    <w:p>
      <w:pPr>
        <w:widowControl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这个是带编制/编内还是编外/是公务员编&amp;事业编吗？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合同是和什么单位签？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此次招聘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所指</w:t>
      </w:r>
      <w:r>
        <w:rPr>
          <w:rFonts w:hint="eastAsia" w:ascii="仿宋" w:hAnsi="仿宋" w:eastAsia="仿宋" w:cs="仿宋"/>
          <w:sz w:val="32"/>
          <w:szCs w:val="32"/>
        </w:rPr>
        <w:t>事务员，属于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派遣合同制，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与指定劳务派遣公司（深圳市国企）签订合同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派遣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用工单位工作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:合同期几年，试用期多少个月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到期是否续签？</w:t>
      </w:r>
    </w:p>
    <w:p>
      <w:pPr>
        <w:widowControl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合同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年一签，试用期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个月（含在合同期内）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，聘期考核通过后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续签合同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:工作地点在哪里？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工作地点在深汕特别合作区管委会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（地图可查）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:工作时间是几点到几点？周末双休吗？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上午上班时间是9：00-12：00，下午上班时间是14：30-18：00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周末双休。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福利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待遇如何？工资构成是怎样的？有奖金吗？补贴多少钱？试用期有工资吗？工资多少？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深汕合作区提供具有市场竞争力的薪酬待遇。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工资</w:t>
      </w:r>
      <w:r>
        <w:rPr>
          <w:rFonts w:hint="eastAsia" w:ascii="仿宋" w:hAnsi="仿宋" w:eastAsia="仿宋" w:cs="仿宋"/>
          <w:sz w:val="32"/>
          <w:szCs w:val="32"/>
        </w:rPr>
        <w:t>构成：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基本工资</w:t>
      </w:r>
      <w:r>
        <w:rPr>
          <w:rFonts w:hint="eastAsia" w:ascii="仿宋" w:hAnsi="仿宋" w:eastAsia="仿宋" w:cs="仿宋"/>
          <w:sz w:val="32"/>
          <w:szCs w:val="32"/>
        </w:rPr>
        <w:t>（全日制本科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7k</w:t>
      </w:r>
      <w:r>
        <w:rPr>
          <w:rFonts w:hint="eastAsia" w:ascii="仿宋" w:hAnsi="仿宋" w:eastAsia="仿宋" w:cs="仿宋"/>
          <w:sz w:val="32"/>
          <w:szCs w:val="32"/>
        </w:rPr>
        <w:t>元起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</w:t>
      </w:r>
      <w:r>
        <w:rPr>
          <w:rFonts w:hint="eastAsia" w:ascii="仿宋" w:hAnsi="仿宋" w:eastAsia="仿宋" w:cs="仿宋"/>
          <w:sz w:val="32"/>
          <w:szCs w:val="32"/>
        </w:rPr>
        <w:t>，研究生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9k</w:t>
      </w:r>
      <w:r>
        <w:rPr>
          <w:rFonts w:hint="eastAsia" w:ascii="仿宋" w:hAnsi="仿宋" w:eastAsia="仿宋" w:cs="仿宋"/>
          <w:sz w:val="32"/>
          <w:szCs w:val="32"/>
        </w:rPr>
        <w:t>元起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</w:t>
      </w:r>
      <w:r>
        <w:rPr>
          <w:rFonts w:hint="eastAsia" w:ascii="仿宋" w:hAnsi="仿宋" w:eastAsia="仿宋" w:cs="仿宋"/>
          <w:sz w:val="32"/>
          <w:szCs w:val="32"/>
        </w:rPr>
        <w:t>，具体需根据岗位类别、工作年限、职称情况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</w:t>
      </w:r>
      <w:r>
        <w:rPr>
          <w:rFonts w:hint="eastAsia" w:ascii="仿宋" w:hAnsi="仿宋" w:eastAsia="仿宋" w:cs="仿宋"/>
          <w:sz w:val="32"/>
          <w:szCs w:val="32"/>
        </w:rPr>
        <w:t>）+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交通补贴+法定节日补贴+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季度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年度考核奖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节假日工会福利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具体数额以入职报到时的通知为准。试用期工资按核定岗级起薪工资的80%发放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:工资待遇一样吗？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薪档或者岗级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晋升怎么的？加多少钱？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I类和II类岗位都是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事务员，但要求不一样，工资待遇也可能不一样，具体要以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有关规定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为准。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II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类要求会比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I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类要求高，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一般来说，II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类薪资会比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I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类薪资待遇高一些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具体需根据岗位类别、工作年限或职称情况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具体确定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  <w:r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岗位具体的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薪资范围/加薪标准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以入职办理时的通知为准。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年度考核奖，那你们有季度考核或者月度考核吗？</w:t>
      </w:r>
    </w:p>
    <w:p>
      <w:pPr>
        <w:widowControl/>
        <w:jc w:val="left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有年度考核和季度考核，会有相应的奖励，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具体数额按事务员考核管理办法确定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:社保公积金有吗？缴纳的是哪里的社保公积金？五险一金都有吗？比例是多少？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五险一金齐全。社保公积金都是缴纳深圳的，其中社保标准是深圳一档，公积金比例是按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基本工资</w:t>
      </w:r>
      <w:r>
        <w:rPr>
          <w:rFonts w:hint="eastAsia" w:ascii="仿宋" w:hAnsi="仿宋" w:eastAsia="仿宋" w:cs="仿宋"/>
          <w:sz w:val="32"/>
          <w:szCs w:val="32"/>
        </w:rPr>
        <w:t>的1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缴纳（个人和单位各12%）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:宿舍是多少人一间/宿舍是单人间吗/宿舍怎么分配？宿舍需要什么费用吗？房间需要缴纳水电费吗？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A:员工宿舍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</w:t>
      </w:r>
      <w:r>
        <w:rPr>
          <w:rFonts w:hint="eastAsia" w:ascii="仿宋" w:hAnsi="仿宋" w:eastAsia="仿宋" w:cs="仿宋"/>
          <w:sz w:val="32"/>
          <w:szCs w:val="32"/>
        </w:rPr>
        <w:t>统一安排在深汕合作区创业村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深耕村、生活中心等公寓</w:t>
      </w:r>
      <w:r>
        <w:rPr>
          <w:rFonts w:hint="eastAsia" w:ascii="仿宋" w:hAnsi="仿宋" w:eastAsia="仿宋" w:cs="仿宋"/>
          <w:sz w:val="32"/>
          <w:szCs w:val="32"/>
        </w:rPr>
        <w:t>小区，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结构一般</w:t>
      </w:r>
      <w:r>
        <w:rPr>
          <w:rFonts w:hint="eastAsia" w:ascii="仿宋" w:hAnsi="仿宋" w:eastAsia="仿宋" w:cs="仿宋"/>
          <w:sz w:val="32"/>
          <w:szCs w:val="32"/>
        </w:rPr>
        <w:t>是两室一厅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三室一厅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或单间</w:t>
      </w:r>
      <w:r>
        <w:rPr>
          <w:rFonts w:hint="eastAsia" w:ascii="仿宋" w:hAnsi="仿宋" w:eastAsia="仿宋" w:cs="仿宋"/>
          <w:sz w:val="32"/>
          <w:szCs w:val="32"/>
        </w:rPr>
        <w:t>，每个员工都有独立房间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拎包入住。宿舍不需要租金，每月有额定水电量，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不超额度</w:t>
      </w:r>
      <w:r>
        <w:rPr>
          <w:rFonts w:hint="eastAsia" w:ascii="仿宋" w:hAnsi="仿宋" w:eastAsia="仿宋" w:cs="仿宋"/>
          <w:sz w:val="32"/>
          <w:szCs w:val="32"/>
        </w:rPr>
        <w:t>是不需要缴纳水电费的。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:吃饭是在哪里吃饭？需要餐费吗？伙食好吗？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员工统一在区管委会食堂用餐（自助餐），个人每天三餐仅需5元（早餐1元，午餐和晚餐各2元，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周末和</w:t>
      </w:r>
      <w:r>
        <w:rPr>
          <w:rFonts w:hint="eastAsia" w:ascii="仿宋" w:hAnsi="仿宋" w:eastAsia="仿宋" w:cs="仿宋"/>
          <w:sz w:val="32"/>
          <w:szCs w:val="32"/>
        </w:rPr>
        <w:t>节假日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正常</w:t>
      </w:r>
      <w:r>
        <w:rPr>
          <w:rFonts w:hint="eastAsia" w:ascii="仿宋" w:hAnsi="仿宋" w:eastAsia="仿宋" w:cs="仿宋"/>
          <w:sz w:val="32"/>
          <w:szCs w:val="32"/>
        </w:rPr>
        <w:t>供餐）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:回深圳市区方便吗？交通方便吗？有专门的车辆接送吗？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优点</w:t>
      </w:r>
      <w:r>
        <w:rPr>
          <w:rFonts w:hint="eastAsia" w:ascii="仿宋" w:hAnsi="仿宋" w:eastAsia="仿宋" w:cs="仿宋"/>
          <w:sz w:val="32"/>
          <w:szCs w:val="32"/>
        </w:rPr>
        <w:t>巴士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每日</w:t>
      </w:r>
      <w:r>
        <w:rPr>
          <w:rFonts w:hint="eastAsia" w:ascii="仿宋" w:hAnsi="仿宋" w:eastAsia="仿宋" w:cs="仿宋"/>
          <w:sz w:val="32"/>
          <w:szCs w:val="32"/>
        </w:rPr>
        <w:t>直达福田（莲花北）、罗湖（黄贝岭），龙岗（龙城广场），后续还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有更多路线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也可乘坐公交直达鲘门站，</w:t>
      </w:r>
      <w:r>
        <w:rPr>
          <w:rFonts w:hint="eastAsia" w:ascii="仿宋" w:hAnsi="仿宋" w:eastAsia="仿宋" w:cs="仿宋"/>
          <w:sz w:val="32"/>
          <w:szCs w:val="32"/>
        </w:rPr>
        <w:t>鲘门站有高铁到深圳北站（途径坪山站）很方便。</w:t>
      </w:r>
      <w:bookmarkStart w:id="0" w:name="_GoBack"/>
      <w:bookmarkEnd w:id="0"/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:报名上传所需资料没有的怎么办？户口本是提供本人户口页吗？毕业证书和学位证书是提供最高学历的就行了吗？工作经历证明需提供毕业后的全部吗？职称在外地评的能用吗？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必填项须按要求上传资料，双证（毕业证书和学位证书）须提供全日制大学本科起的所有证书（例全日制硕士报考者须提供本科和硕士的双证），工作经历证明一般需提供毕业后的全部经历证明，如遇特殊原因无法提供证书等资料，建议提供相关证明材料，不能空着。职称在外地评的须在深圳市人社局相关部门认证或转证，报名期间可先上传证书，但后续复审须提供市人社局相关部门认证或转证资料证明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如何查询是否通过考核资格审核？如何入围考核人选？如何筛选审核的？其他条件均符合，但专业不符可以报考吗？仅年龄超了怎么办？大专学历可以报考吗？非全日制本科，在职硕士可以报考要求硕士学历的岗位吗？</w:t>
      </w:r>
    </w:p>
    <w:p>
      <w:pPr>
        <w:widowControl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网申根据公告及岗位表具体要求进行审查，参加考核资格从符合条件的简历中择优确定，具体入围人选以短信&amp;邮件通知为准，符合条件但未入围的将进入递补人员名单，后续有可能入围考核人选或有可能参加调剂岗位的考核的。本次招聘学历要求具有国家承认的本科及以上学历，学士及以上学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获得双证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部分岗位在学历、年龄等方面会放宽要求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具体详见《招聘岗位表》</w:t>
      </w:r>
      <w:r>
        <w:rPr>
          <w:rFonts w:hint="eastAsia" w:ascii="仿宋" w:hAnsi="仿宋" w:eastAsia="仿宋" w:cs="仿宋"/>
          <w:sz w:val="32"/>
          <w:szCs w:val="32"/>
        </w:rPr>
        <w:t>。仅专业不符的，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</w:rPr>
        <w:t>报考专业不限的或相近专业的岗位。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:笔试题型有吗？有相关教材提供吗？面试形式如何？面试有几轮？</w:t>
      </w:r>
    </w:p>
    <w:p>
      <w:pPr>
        <w:widowControl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I类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笔试为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行政职业能力测验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II类笔试包含行政职业能力测验+专业笔试（单独组织，比如材料写作考试）；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面试一般为一轮面试，形式一般为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结构化面试，具体根据岗位情况而定。</w:t>
      </w:r>
    </w:p>
    <w:p>
      <w:pPr>
        <w:widowControl/>
        <w:jc w:val="left"/>
        <w:rPr>
          <w:rFonts w:hint="eastAsia" w:ascii="仿宋" w:hAnsi="仿宋" w:eastAsia="仿宋" w:cs="仿宋"/>
          <w:color w:val="0000FF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16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:体检是自费吗？体检在哪里体检？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体检自费，如有深圳社保卡的，可以刷卡。体检地点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另行</w:t>
      </w:r>
      <w:r>
        <w:rPr>
          <w:rFonts w:hint="eastAsia" w:ascii="仿宋" w:hAnsi="仿宋" w:eastAsia="仿宋" w:cs="仿宋"/>
          <w:sz w:val="32"/>
          <w:szCs w:val="32"/>
        </w:rPr>
        <w:t>通知。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17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:复审所须的资料暂时无法提供的怎么办，无犯罪证明是自己去开吗？去哪里开？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A:</w:t>
      </w:r>
      <w:r>
        <w:rPr>
          <w:rFonts w:hint="eastAsia" w:ascii="仿宋" w:hAnsi="仿宋" w:eastAsia="仿宋" w:cs="仿宋"/>
          <w:sz w:val="32"/>
          <w:szCs w:val="32"/>
        </w:rPr>
        <w:t>复审所需资料按要求提供，如暂时无法提供的到时请与相关用工单位沟通。无犯罪证明自行到户籍所在地的派出所开证明。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:劳务派遣签订合同的话会有一个管理费，这个还需要我们缴纳吗？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A：</w:t>
      </w:r>
      <w:r>
        <w:rPr>
          <w:rFonts w:hint="eastAsia" w:ascii="仿宋" w:hAnsi="仿宋" w:eastAsia="仿宋" w:cs="仿宋"/>
          <w:sz w:val="32"/>
          <w:szCs w:val="32"/>
        </w:rPr>
        <w:t>求职者是不需要缴纳管理费的。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:考核结果什么时候通知到？什么时候可以参加面试？如果考核面试通过，什么时候入职？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此次招聘所有流程预计在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2023年1月31日前完成，</w:t>
      </w:r>
      <w:r>
        <w:rPr>
          <w:rFonts w:hint="eastAsia" w:ascii="仿宋" w:hAnsi="仿宋" w:eastAsia="仿宋" w:cs="仿宋"/>
          <w:sz w:val="32"/>
          <w:szCs w:val="32"/>
        </w:rPr>
        <w:t>具体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以实际</w:t>
      </w:r>
      <w:r>
        <w:rPr>
          <w:rFonts w:hint="eastAsia" w:ascii="仿宋" w:hAnsi="仿宋" w:eastAsia="仿宋" w:cs="仿宋"/>
          <w:sz w:val="32"/>
          <w:szCs w:val="32"/>
        </w:rPr>
        <w:t>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系统上资料上传都只能上传一个文件吗，比如劳动合同、工作证明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A：</w:t>
      </w:r>
      <w:r>
        <w:rPr>
          <w:rFonts w:hint="eastAsia" w:ascii="仿宋" w:hAnsi="仿宋" w:eastAsia="仿宋" w:cs="仿宋"/>
          <w:sz w:val="32"/>
          <w:szCs w:val="32"/>
        </w:rPr>
        <w:t>可以把相关资料拼接放在一起，做成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PDF</w:t>
      </w:r>
      <w:r>
        <w:rPr>
          <w:rFonts w:hint="eastAsia" w:ascii="仿宋" w:hAnsi="仿宋" w:eastAsia="仿宋" w:cs="仿宋"/>
          <w:sz w:val="32"/>
          <w:szCs w:val="32"/>
        </w:rPr>
        <w:t>等可支持的文件格式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不超过</w:t>
      </w:r>
      <w:r>
        <w:rPr>
          <w:rFonts w:ascii="仿宋" w:hAnsi="仿宋" w:eastAsia="仿宋" w:cs="仿宋"/>
          <w:sz w:val="32"/>
          <w:szCs w:val="32"/>
        </w:rPr>
        <w:t>2M</w:t>
      </w:r>
      <w:r>
        <w:rPr>
          <w:rFonts w:hint="eastAsia" w:ascii="仿宋" w:hAnsi="仿宋" w:eastAsia="仿宋" w:cs="仿宋"/>
          <w:sz w:val="32"/>
          <w:szCs w:val="32"/>
        </w:rPr>
        <w:t>就可以了。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:怎么筛选简历的，会优先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选择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9</w:t>
      </w:r>
      <w:r>
        <w:rPr>
          <w:rFonts w:ascii="仿宋" w:hAnsi="仿宋" w:eastAsia="仿宋" w:cs="仿宋"/>
          <w:b/>
          <w:bCs/>
          <w:sz w:val="32"/>
          <w:szCs w:val="32"/>
        </w:rPr>
        <w:t>85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、2</w:t>
      </w:r>
      <w:r>
        <w:rPr>
          <w:rFonts w:ascii="仿宋" w:hAnsi="仿宋" w:eastAsia="仿宋" w:cs="仿宋"/>
          <w:b/>
          <w:bCs/>
          <w:sz w:val="32"/>
          <w:szCs w:val="32"/>
        </w:rPr>
        <w:t>11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吗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？</w:t>
      </w:r>
    </w:p>
    <w:p>
      <w:pPr>
        <w:widowControl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A：</w:t>
      </w:r>
      <w:r>
        <w:rPr>
          <w:rFonts w:hint="eastAsia" w:ascii="仿宋" w:hAnsi="仿宋" w:eastAsia="仿宋" w:cs="仿宋"/>
          <w:sz w:val="32"/>
          <w:szCs w:val="32"/>
        </w:rPr>
        <w:t>是根据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招聘公告有关要求及《招聘岗位表》具体条件进行资格审查</w:t>
      </w:r>
      <w:r>
        <w:rPr>
          <w:rFonts w:hint="eastAsia" w:ascii="仿宋" w:hAnsi="仿宋" w:eastAsia="仿宋" w:cs="仿宋"/>
          <w:sz w:val="32"/>
          <w:szCs w:val="32"/>
        </w:rPr>
        <w:t>。只要符合资格的考生都可以积极报名。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不存在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985、211优先情形。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:后期可以考编内吗？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并不影响考编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Q</w:t>
      </w: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招考单位的咨询电话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？</w:t>
      </w:r>
    </w:p>
    <w:p>
      <w:pPr>
        <w:widowControl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A：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各招考单位咨询电话详见下图。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709160" cy="6248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2098" w:right="1531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NmUyY2UwMzZiYTRjZTg5ODJmYmEyODQ3YzFmZjcifQ=="/>
    <w:docVar w:name="KSO_WPS_MARK_KEY" w:val="ee2d8af3-9068-4ffd-814a-47fc23ab3f48"/>
  </w:docVars>
  <w:rsids>
    <w:rsidRoot w:val="00000000"/>
    <w:rsid w:val="023A4FAE"/>
    <w:rsid w:val="03686378"/>
    <w:rsid w:val="08810B5D"/>
    <w:rsid w:val="0AA472F1"/>
    <w:rsid w:val="0D9E0CAC"/>
    <w:rsid w:val="11101BD9"/>
    <w:rsid w:val="11A93B4C"/>
    <w:rsid w:val="195C761A"/>
    <w:rsid w:val="1A3366A8"/>
    <w:rsid w:val="1A654388"/>
    <w:rsid w:val="1C1305C8"/>
    <w:rsid w:val="1D4F555A"/>
    <w:rsid w:val="1DDC2709"/>
    <w:rsid w:val="212A351F"/>
    <w:rsid w:val="27006612"/>
    <w:rsid w:val="295D729E"/>
    <w:rsid w:val="2DBC7901"/>
    <w:rsid w:val="2F3B6ABC"/>
    <w:rsid w:val="2FC811E9"/>
    <w:rsid w:val="3AFC3EBC"/>
    <w:rsid w:val="3F0640DC"/>
    <w:rsid w:val="3FF04E1C"/>
    <w:rsid w:val="4262727B"/>
    <w:rsid w:val="42E12896"/>
    <w:rsid w:val="47743CD8"/>
    <w:rsid w:val="47BE4F54"/>
    <w:rsid w:val="496B110B"/>
    <w:rsid w:val="499A2857"/>
    <w:rsid w:val="499C6637"/>
    <w:rsid w:val="4BCE14DD"/>
    <w:rsid w:val="4DDE00FE"/>
    <w:rsid w:val="4F722CCD"/>
    <w:rsid w:val="58672AC8"/>
    <w:rsid w:val="594B184B"/>
    <w:rsid w:val="59FA61B1"/>
    <w:rsid w:val="6037544B"/>
    <w:rsid w:val="61A65909"/>
    <w:rsid w:val="626B27CA"/>
    <w:rsid w:val="62900DC7"/>
    <w:rsid w:val="6DBC6AE7"/>
    <w:rsid w:val="6EEB4BE0"/>
    <w:rsid w:val="6FB967B0"/>
    <w:rsid w:val="707C64E2"/>
    <w:rsid w:val="731409E4"/>
    <w:rsid w:val="782E45B8"/>
    <w:rsid w:val="791954AD"/>
    <w:rsid w:val="79AB6836"/>
    <w:rsid w:val="7B953F07"/>
    <w:rsid w:val="7E032426"/>
    <w:rsid w:val="7F23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 宋体 小四 行距: 1.5 倍行距"/>
    <w:basedOn w:val="1"/>
    <w:qFormat/>
    <w:uiPriority w:val="0"/>
    <w:pPr>
      <w:ind w:left="0" w:leftChars="0" w:rightChars="0"/>
    </w:pPr>
    <w:rPr>
      <w:rFonts w:ascii="宋体" w:hAnsi="宋体" w:eastAsia="宋体" w:cs="宋体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2380</Words>
  <Characters>2517</Characters>
  <Lines>0</Lines>
  <Paragraphs>0</Paragraphs>
  <TotalTime>0</TotalTime>
  <ScaleCrop>false</ScaleCrop>
  <LinksUpToDate>false</LinksUpToDate>
  <CharactersWithSpaces>2519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2022-12-02T02:51:00Z</dcterms:created>
  <dc:creator>Administrator</dc:creator>
  <cp:lastModifiedBy>Coco</cp:lastModifiedBy>
  <dcterms:modified xsi:type="dcterms:W3CDTF">2022-12-02T07:28:33Z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C420C17EEADB40B6964B140AE3E32C52</vt:lpwstr>
  </property>
</Properties>
</file>