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w:t>
      </w: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微软雅黑" w:eastAsia="方正小标宋简体" w:cs="微软雅黑"/>
          <w:color w:val="000000" w:themeColor="text1"/>
          <w:sz w:val="44"/>
          <w:szCs w:val="44"/>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方正小标宋简体"/>
          <w:color w:val="000000" w:themeColor="text1"/>
          <w:sz w:val="44"/>
          <w:szCs w:val="44"/>
          <w:lang w:eastAsia="zh-CN"/>
          <w14:textFill>
            <w14:solidFill>
              <w14:schemeClr w14:val="tx1"/>
            </w14:solidFill>
          </w14:textFill>
        </w:rPr>
      </w:pPr>
      <w:r>
        <w:rPr>
          <w:rFonts w:hint="eastAsia" w:ascii="方正小标宋简体" w:hAnsi="微软雅黑" w:eastAsia="方正小标宋简体" w:cs="微软雅黑"/>
          <w:color w:val="000000" w:themeColor="text1"/>
          <w:sz w:val="44"/>
          <w:szCs w:val="44"/>
          <w14:textFill>
            <w14:solidFill>
              <w14:schemeClr w14:val="tx1"/>
            </w14:solidFill>
          </w14:textFill>
        </w:rPr>
        <w:t>深圳市深汕特别合作区支持招商引资的若干措施</w:t>
      </w:r>
      <w:r>
        <w:rPr>
          <w:rFonts w:hint="eastAsia" w:ascii="方正小标宋简体" w:hAnsi="微软雅黑" w:eastAsia="方正小标宋简体" w:cs="微软雅黑"/>
          <w:color w:val="000000" w:themeColor="text1"/>
          <w:sz w:val="44"/>
          <w:szCs w:val="44"/>
          <w:lang w:eastAsia="zh-CN"/>
          <w14:textFill>
            <w14:solidFill>
              <w14:schemeClr w14:val="tx1"/>
            </w14:solidFill>
          </w14:textFill>
        </w:rPr>
        <w:t>（</w:t>
      </w:r>
      <w:r>
        <w:rPr>
          <w:rFonts w:hint="eastAsia" w:ascii="方正小标宋简体" w:hAnsi="微软雅黑" w:eastAsia="方正小标宋简体" w:cs="微软雅黑"/>
          <w:color w:val="000000" w:themeColor="text1"/>
          <w:sz w:val="44"/>
          <w:szCs w:val="44"/>
          <w:lang w:val="en-US" w:eastAsia="zh-CN"/>
          <w14:textFill>
            <w14:solidFill>
              <w14:schemeClr w14:val="tx1"/>
            </w14:solidFill>
          </w14:textFill>
        </w:rPr>
        <w:t>征求意见稿</w:t>
      </w:r>
      <w:r>
        <w:rPr>
          <w:rFonts w:hint="eastAsia" w:ascii="方正小标宋简体" w:hAnsi="微软雅黑" w:eastAsia="方正小标宋简体" w:cs="微软雅黑"/>
          <w:color w:val="000000" w:themeColor="text1"/>
          <w:sz w:val="44"/>
          <w:szCs w:val="44"/>
          <w:lang w:eastAsia="zh-CN"/>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微软雅黑" w:eastAsia="方正小标宋简体" w:cs="微软雅黑"/>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pStyle w:val="13"/>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为加大招商引资工作力度，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进一步发挥政策引导作用，吸引优质企业落户发展，</w:t>
      </w:r>
      <w:r>
        <w:rPr>
          <w:rFonts w:hint="eastAsia" w:ascii="仿宋_GB2312" w:hAnsi="仿宋_GB2312" w:eastAsia="仿宋_GB2312" w:cs="仿宋_GB2312"/>
          <w:color w:val="000000" w:themeColor="text1"/>
          <w:sz w:val="32"/>
          <w:szCs w:val="32"/>
          <w14:textFill>
            <w14:solidFill>
              <w14:schemeClr w14:val="tx1"/>
            </w14:solidFill>
          </w14:textFill>
        </w:rPr>
        <w:t>根据《深圳市深汕特别合作区经济发展专项资金管理办法》及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深圳市深汕特别合作区（以下简称合作区）实际</w:t>
      </w:r>
      <w:r>
        <w:rPr>
          <w:rFonts w:hint="eastAsia" w:ascii="仿宋_GB2312" w:hAnsi="仿宋_GB2312" w:eastAsia="仿宋_GB2312" w:cs="仿宋_GB2312"/>
          <w:color w:val="000000" w:themeColor="text1"/>
          <w:sz w:val="32"/>
          <w:szCs w:val="32"/>
          <w14:textFill>
            <w14:solidFill>
              <w14:schemeClr w14:val="tx1"/>
            </w14:solidFill>
          </w14:textFill>
        </w:rPr>
        <w:t>，制定本措施。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本办法坚持“公平、公正、公开”原则，按照自愿申请、综合评估、政府审核、社会公示等程序实施，由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深圳市深汕特别合作区科技创新和经济服务局（以下简称区科创经服局）</w:t>
      </w:r>
      <w:r>
        <w:rPr>
          <w:rFonts w:hint="eastAsia" w:ascii="仿宋_GB2312" w:hAnsi="仿宋_GB2312" w:eastAsia="仿宋_GB2312" w:cs="仿宋_GB2312"/>
          <w:color w:val="000000" w:themeColor="text1"/>
          <w:sz w:val="32"/>
          <w:szCs w:val="32"/>
          <w14:textFill>
            <w14:solidFill>
              <w14:schemeClr w14:val="tx1"/>
            </w14:solidFill>
          </w14:textFill>
        </w:rPr>
        <w:t>负责推进执行。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合作区</w:t>
      </w:r>
      <w:r>
        <w:rPr>
          <w:rFonts w:hint="eastAsia" w:ascii="仿宋_GB2312" w:hAnsi="仿宋_GB2312" w:eastAsia="仿宋_GB2312" w:cs="仿宋_GB2312"/>
          <w:color w:val="000000" w:themeColor="text1"/>
          <w:sz w:val="32"/>
          <w:szCs w:val="32"/>
          <w14:textFill>
            <w14:solidFill>
              <w14:schemeClr w14:val="tx1"/>
            </w14:solidFill>
          </w14:textFill>
        </w:rPr>
        <w:t>依法注册登记，具有独立法人资格，税务登记地均在合作区的单位可按照本措施进行申请。</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第二章 </w:t>
      </w:r>
      <w:r>
        <w:rPr>
          <w:rFonts w:hint="eastAsia" w:ascii="黑体" w:hAnsi="黑体" w:eastAsia="黑体"/>
          <w:color w:val="000000" w:themeColor="text1"/>
          <w:sz w:val="32"/>
          <w:szCs w:val="32"/>
          <w:lang w:val="en-US" w:eastAsia="zh-CN"/>
          <w14:textFill>
            <w14:solidFill>
              <w14:schemeClr w14:val="tx1"/>
            </w14:solidFill>
          </w14:textFill>
        </w:rPr>
        <w:t>重点产业链项目落户奖励</w:t>
      </w:r>
    </w:p>
    <w:p>
      <w:pPr>
        <w:pStyle w:val="13"/>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000000" w:themeColor="text1"/>
          <w:sz w:val="32"/>
          <w:szCs w:val="32"/>
          <w:highlight w:val="yellow"/>
          <w:lang w:val="en-US" w:eastAsia="zh-CN"/>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仿宋_GB2312"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本章所称的重点产业链指新能源汽车、智能网联汽车、智能机器人产业，合作区大力推动相关产业突破，形成技术引领和应用示范的创新发展格局。</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申请本章资助的项目需落户在深汕智造城，且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经招商引资工作领导小组会议审定并</w:t>
      </w:r>
      <w:r>
        <w:rPr>
          <w:rFonts w:hint="eastAsia" w:ascii="仿宋_GB2312" w:hAnsi="仿宋_GB2312" w:eastAsia="仿宋_GB2312" w:cs="仿宋_GB2312"/>
          <w:b/>
          <w:bCs/>
          <w:sz w:val="32"/>
          <w:szCs w:val="32"/>
          <w:lang w:val="en-US" w:eastAsia="zh-CN"/>
        </w:rPr>
        <w:t>按规定程序向上报批后</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认定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对合作区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重点产业链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具有重大影响和带动作用。</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投资奖励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新引进的行业全球顶尖企业，以与区管委会签订的合作协议以及</w:t>
      </w:r>
      <w:r>
        <w:rPr>
          <w:rFonts w:hint="eastAsia" w:ascii="仿宋_GB2312" w:hAnsi="仿宋_GB2312" w:eastAsia="仿宋_GB2312" w:cs="仿宋_GB2312"/>
          <w:color w:val="000000" w:themeColor="text1"/>
          <w:sz w:val="32"/>
          <w:szCs w:val="32"/>
          <w14:textFill>
            <w14:solidFill>
              <w14:schemeClr w14:val="tx1"/>
            </w14:solidFill>
          </w14:textFill>
        </w:rPr>
        <w:t>发改部门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的立项文件为依据，项目总投资达到以下要求的，总扶持金额分别按照所在档次力度予以奖励，单个项目奖励总额最高7亿元。其中：</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（一）单个项目总投资20亿元（含）以上，总扶持金额按照项目总投资金额的10%计算；</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（二）单个项目总投资30亿元（含）以上，总扶持金额按照项目总投资金额的12%计算；</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（三）单个项目总投资50亿元（含）以上，总扶持金额按照项目总投资金额的14%计算。</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产值奖励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（一）项目属于世界500强[含全资子公司及其控股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符合《中华人民共和国公司法》第217条第二款规定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]的生产性企业项目，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项目总投资</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与区管委会签订的合作协议及</w:t>
      </w:r>
      <w:r>
        <w:rPr>
          <w:rFonts w:hint="eastAsia" w:ascii="仿宋_GB2312" w:hAnsi="仿宋_GB2312" w:eastAsia="仿宋_GB2312" w:cs="仿宋_GB2312"/>
          <w:color w:val="000000" w:themeColor="text1"/>
          <w:sz w:val="32"/>
          <w:szCs w:val="32"/>
          <w14:textFill>
            <w14:solidFill>
              <w14:schemeClr w14:val="tx1"/>
            </w14:solidFill>
          </w14:textFill>
        </w:rPr>
        <w:t>发改部门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的立项文件为准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不低于50亿元，且承诺达产产值100亿元（含）以上，单个项目最高给予5000万元奖励。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）项目属于中国500强[含全资子公司及其控股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符合《中华人民共和国公司法》第217条第二款规定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]的生产性企业项目，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项目总投资</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与区管委会签订的合作协议及</w:t>
      </w:r>
      <w:r>
        <w:rPr>
          <w:rFonts w:hint="eastAsia" w:ascii="仿宋_GB2312" w:hAnsi="仿宋_GB2312" w:eastAsia="仿宋_GB2312" w:cs="仿宋_GB2312"/>
          <w:color w:val="000000" w:themeColor="text1"/>
          <w:sz w:val="32"/>
          <w:szCs w:val="32"/>
          <w14:textFill>
            <w14:solidFill>
              <w14:schemeClr w14:val="tx1"/>
            </w14:solidFill>
          </w14:textFill>
        </w:rPr>
        <w:t>发改部门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的立项文件为准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不低于35亿元，且承诺达产产值80亿元（含）以上，单个项目最高给予3000万元奖励</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）项目属于省内外大型骨干企业[含全资子公司及其控股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符合《中华人民共和国公司法》第217条第二款规定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]的生产性企业项目，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项目总投资</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与区管委会签订的合作协议及</w:t>
      </w:r>
      <w:r>
        <w:rPr>
          <w:rFonts w:hint="eastAsia" w:ascii="仿宋_GB2312" w:hAnsi="仿宋_GB2312" w:eastAsia="仿宋_GB2312" w:cs="仿宋_GB2312"/>
          <w:color w:val="000000" w:themeColor="text1"/>
          <w:sz w:val="32"/>
          <w:szCs w:val="32"/>
          <w14:textFill>
            <w14:solidFill>
              <w14:schemeClr w14:val="tx1"/>
            </w14:solidFill>
          </w14:textFill>
        </w:rPr>
        <w:t>发改部门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的立项文件为准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不低于15亿元，且承诺达产产值50亿元（含）以上，单个项目最高给予2000万元奖励。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第二章资助与第三章资助不重复奖励。</w:t>
      </w:r>
    </w:p>
    <w:p>
      <w:pPr>
        <w:pStyle w:val="13"/>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 xml:space="preserve">章 </w:t>
      </w:r>
      <w:r>
        <w:rPr>
          <w:rFonts w:hint="eastAsia" w:ascii="黑体" w:hAnsi="黑体" w:eastAsia="黑体"/>
          <w:color w:val="000000" w:themeColor="text1"/>
          <w:sz w:val="32"/>
          <w:szCs w:val="32"/>
          <w:lang w:val="en-US" w:eastAsia="zh-CN"/>
          <w14:textFill>
            <w14:solidFill>
              <w14:schemeClr w14:val="tx1"/>
            </w14:solidFill>
          </w14:textFill>
        </w:rPr>
        <w:t>优质</w:t>
      </w:r>
      <w:r>
        <w:rPr>
          <w:rFonts w:hint="eastAsia" w:ascii="黑体" w:hAnsi="黑体" w:eastAsia="黑体"/>
          <w:color w:val="000000" w:themeColor="text1"/>
          <w:sz w:val="32"/>
          <w:szCs w:val="32"/>
          <w14:textFill>
            <w14:solidFill>
              <w14:schemeClr w14:val="tx1"/>
            </w14:solidFill>
          </w14:textFill>
        </w:rPr>
        <w:t>产业项目</w:t>
      </w:r>
      <w:r>
        <w:rPr>
          <w:rFonts w:hint="eastAsia" w:ascii="黑体" w:hAnsi="黑体" w:eastAsia="黑体"/>
          <w:color w:val="000000" w:themeColor="text1"/>
          <w:sz w:val="32"/>
          <w:szCs w:val="32"/>
          <w:lang w:val="en-US" w:eastAsia="zh-CN"/>
          <w14:textFill>
            <w14:solidFill>
              <w14:schemeClr w14:val="tx1"/>
            </w14:solidFill>
          </w14:textFill>
        </w:rPr>
        <w:t>落户奖励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themeColor="text1"/>
          <w:sz w:val="32"/>
          <w:szCs w:val="32"/>
          <w:highlight w:val="yellow"/>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第九条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新注册、新迁入合作区的企业，且属于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智能网联汽车、</w:t>
      </w:r>
      <w:r>
        <w:rPr>
          <w:rFonts w:hint="eastAsia" w:ascii="仿宋_GB2312" w:hAnsi="仿宋_GB2312" w:eastAsia="仿宋_GB2312" w:cs="仿宋_GB2312"/>
          <w:color w:val="000000" w:themeColor="text1"/>
          <w:kern w:val="2"/>
          <w:sz w:val="32"/>
          <w:szCs w:val="32"/>
          <w14:textFill>
            <w14:solidFill>
              <w14:schemeClr w14:val="tx1"/>
            </w14:solidFill>
          </w14:textFill>
        </w:rPr>
        <w:t>新一代信息技术、人工智能、机器人、新能源、新材料、海洋科技</w:t>
      </w:r>
      <w:r>
        <w:rPr>
          <w:rFonts w:hint="eastAsia" w:ascii="仿宋_GB2312" w:hAnsi="仿宋_GB2312" w:eastAsia="仿宋_GB2312" w:cs="仿宋_GB2312"/>
          <w:color w:val="000000" w:themeColor="text1"/>
          <w:sz w:val="32"/>
          <w:szCs w:val="32"/>
          <w14:textFill>
            <w14:solidFill>
              <w14:schemeClr w14:val="tx1"/>
            </w14:solidFill>
          </w14:textFill>
        </w:rPr>
        <w:t>等战略性新兴产业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和未来产业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落户后两个自然年度内首次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纳入区统计库的</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年度产值或营收达到1亿元、3亿元、5亿元、10亿元、20亿元、30亿元、50亿元、100亿元及以上的，分别给予最高50万元、150万元、250万元、550万元、800万元、1000万元、1500万元、3000 万元且不超过对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区级财政贡献</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50%的一次性奖励。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区外</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在境内主板、中小板、创业板、科创板和</w:t>
      </w:r>
      <w:r>
        <w:rPr>
          <w:rFonts w:hint="eastAsia" w:ascii="仿宋_GB2312" w:hAnsi="仿宋_GB2312" w:eastAsia="仿宋_GB2312" w:cs="仿宋_GB2312"/>
          <w:color w:val="000000" w:themeColor="text1"/>
          <w:sz w:val="32"/>
          <w:szCs w:val="32"/>
          <w14:textFill>
            <w14:solidFill>
              <w14:schemeClr w14:val="tx1"/>
            </w14:solidFill>
          </w14:textFill>
        </w:rPr>
        <w:t>境外主要证券交易所（包括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w:t>
      </w:r>
      <w:r>
        <w:rPr>
          <w:rFonts w:hint="eastAsia" w:ascii="仿宋_GB2312" w:hAnsi="仿宋_GB2312" w:eastAsia="仿宋_GB2312" w:cs="仿宋_GB2312"/>
          <w:color w:val="000000" w:themeColor="text1"/>
          <w:sz w:val="32"/>
          <w:szCs w:val="32"/>
          <w14:textFill>
            <w14:solidFill>
              <w14:schemeClr w14:val="tx1"/>
            </w14:solidFill>
          </w14:textFill>
        </w:rPr>
        <w:t>香港、纽约、伦敦、东京、新加坡、纳斯达克</w:t>
      </w:r>
      <w:r>
        <w:rPr>
          <w:rFonts w:hint="eastAsia" w:ascii="仿宋_GB2312" w:hAnsi="仿宋_GB2312" w:eastAsia="仿宋_GB2312" w:cs="仿宋_GB2312"/>
          <w:color w:val="000000" w:themeColor="text1"/>
          <w:sz w:val="32"/>
          <w:szCs w:val="32"/>
          <w:lang w:eastAsia="zh-CN"/>
          <w14:textFill>
            <w14:solidFill>
              <w14:schemeClr w14:val="tx1"/>
            </w14:solidFill>
          </w14:textFill>
        </w:rPr>
        <w:t>、法兰克福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）直接上市的企业，将注册地、税务登记地迁入合作区的，一次性给予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的落户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奖励</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对在合作区新立项的机器人整机、机器人系统集成、机器人关键零部件（包括高精密减速器，高性能伺服电机和驱动器，高性能控制器、传感器和末端执行器等）项目，有效投资（仅指设备、技术）达到1000万元、3000万元、5000万元及以上，分别按有效投资的5%、10%、15%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档次力度予以奖励</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，最高1000万元。</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第十二条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对新迁入的“广东省机器人骨干企业”、“广东省机器人培育企业”，分别给予200万元、30万元的一次性奖励。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获得清科集团发布的中国股权投资年度排名榜单天使投资人前10强、早期投资机构前30强天使投资或早期投资</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的机器人企业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迁入合作区</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，按照实际获得现金投资额的8%一次性给予最高300万元的落户奖励。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 xml:space="preserve">第十四条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第三章资助按照“从高不重复”原则予以奖励。</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章 优化招商引资服务</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保障企业空间需求。对</w:t>
      </w:r>
      <w:r>
        <w:rPr>
          <w:rFonts w:hint="eastAsia" w:ascii="仿宋_GB2312" w:hAnsi="仿宋_GB2312" w:eastAsia="仿宋_GB2312" w:cs="仿宋_GB2312"/>
          <w:b/>
          <w:bCs/>
          <w:color w:val="000000" w:themeColor="text1"/>
          <w:sz w:val="32"/>
          <w:szCs w:val="32"/>
          <w14:textFill>
            <w14:solidFill>
              <w14:schemeClr w14:val="tx1"/>
            </w14:solidFill>
          </w14:textFill>
        </w:rPr>
        <w:t>新引进符合第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的企业给予支持。</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）研发办公用房和生产用房购置支持。新引进符合第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章规定且在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合作区</w:t>
      </w:r>
      <w:r>
        <w:rPr>
          <w:rFonts w:hint="eastAsia" w:ascii="仿宋_GB2312" w:hAnsi="仿宋_GB2312" w:eastAsia="仿宋_GB2312" w:cs="仿宋_GB2312"/>
          <w:color w:val="000000" w:themeColor="text1"/>
          <w:sz w:val="32"/>
          <w:szCs w:val="32"/>
          <w14:textFill>
            <w14:solidFill>
              <w14:schemeClr w14:val="tx1"/>
            </w14:solidFill>
          </w14:textFill>
        </w:rPr>
        <w:t>无自有用地用房的企业，在区管委会认定的科技园区购置研发办公用房和生产用房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不包括附属配套用房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，按购置价格10%的标准，分三年给予资助，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累计支持金额不超过1000</w:t>
      </w:r>
      <w:r>
        <w:rPr>
          <w:rFonts w:hint="eastAsia" w:ascii="仿宋_GB2312" w:hAnsi="仿宋_GB2312" w:eastAsia="仿宋_GB2312" w:cs="仿宋_GB2312"/>
          <w:color w:val="000000" w:themeColor="text1"/>
          <w:sz w:val="32"/>
          <w:szCs w:val="32"/>
          <w14:textFill>
            <w14:solidFill>
              <w14:schemeClr w14:val="tx1"/>
            </w14:solidFill>
          </w14:textFill>
        </w:rPr>
        <w:t>万元（第一、二年各拨付30%，第三年拨付40%）。</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）研发办公用房和生产用房租赁支持。新引进符合第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章规定且在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合作区</w:t>
      </w:r>
      <w:r>
        <w:rPr>
          <w:rFonts w:hint="eastAsia" w:ascii="仿宋_GB2312" w:hAnsi="仿宋_GB2312" w:eastAsia="仿宋_GB2312" w:cs="仿宋_GB2312"/>
          <w:color w:val="000000" w:themeColor="text1"/>
          <w:sz w:val="32"/>
          <w:szCs w:val="32"/>
          <w14:textFill>
            <w14:solidFill>
              <w14:schemeClr w14:val="tx1"/>
            </w14:solidFill>
          </w14:textFill>
        </w:rPr>
        <w:t>无自有用地用房的企业，在区管委会认定的科技园区租赁研发办公用房和生产用房（不包括附属配套用房）的，按实际租金价格的30%，且每月每平方米最高15元予以资助，每年最高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w:t>
      </w:r>
      <w:r>
        <w:rPr>
          <w:rFonts w:hint="eastAsia" w:ascii="仿宋_GB2312" w:hAnsi="仿宋_GB2312" w:eastAsia="仿宋_GB2312" w:cs="仿宋_GB2312"/>
          <w:color w:val="000000" w:themeColor="text1"/>
          <w:sz w:val="32"/>
          <w:szCs w:val="32"/>
          <w14:textFill>
            <w14:solidFill>
              <w14:schemeClr w14:val="tx1"/>
            </w14:solidFill>
          </w14:textFill>
        </w:rPr>
        <w:t>万元，连续三年给予租金资助。</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支持园区机构招商引强。对事先经辖区招商部门备案通过的区内产业园区或区内专业机构，引进以下企业落户合作区，可获得引荐奖励。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新注册、新迁入企业，落户后两个自然年度内</w:t>
      </w:r>
      <w:r>
        <w:rPr>
          <w:rFonts w:hint="eastAsia" w:ascii="仿宋_GB2312" w:hAnsi="仿宋_GB2312" w:eastAsia="仿宋_GB2312" w:cs="仿宋_GB2312"/>
          <w:color w:val="000000" w:themeColor="text1"/>
          <w:sz w:val="32"/>
          <w:szCs w:val="32"/>
          <w:lang w:eastAsia="zh-CN"/>
          <w14:textFill>
            <w14:solidFill>
              <w14:schemeClr w14:val="tx1"/>
            </w14:solidFill>
          </w14:textFill>
        </w:rPr>
        <w:t>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或营收</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达到50亿元（含）以上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，按每家200万元给予产业园区或专业机构奖励，不设最高奖励限制。</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（二）新注册、新迁入企业，落户后两个自然年度内产值或营收达到10亿元（含）以上，或引进</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在境内主板、中小板、创业板、科创板和</w:t>
      </w:r>
      <w:r>
        <w:rPr>
          <w:rFonts w:hint="eastAsia" w:ascii="仿宋_GB2312" w:hAnsi="仿宋_GB2312" w:eastAsia="仿宋_GB2312" w:cs="仿宋_GB2312"/>
          <w:color w:val="000000" w:themeColor="text1"/>
          <w:sz w:val="32"/>
          <w:szCs w:val="32"/>
          <w14:textFill>
            <w14:solidFill>
              <w14:schemeClr w14:val="tx1"/>
            </w14:solidFill>
          </w14:textFill>
        </w:rPr>
        <w:t>境外主要证券交易所（包括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中国</w:t>
      </w:r>
      <w:r>
        <w:rPr>
          <w:rFonts w:hint="eastAsia" w:ascii="仿宋_GB2312" w:hAnsi="仿宋_GB2312" w:eastAsia="仿宋_GB2312" w:cs="仿宋_GB2312"/>
          <w:color w:val="000000" w:themeColor="text1"/>
          <w:sz w:val="32"/>
          <w:szCs w:val="32"/>
          <w14:textFill>
            <w14:solidFill>
              <w14:schemeClr w14:val="tx1"/>
            </w14:solidFill>
          </w14:textFill>
        </w:rPr>
        <w:t>香港、纽约、伦敦、东京、新加坡、纳斯达克</w:t>
      </w:r>
      <w:r>
        <w:rPr>
          <w:rFonts w:hint="eastAsia" w:ascii="仿宋_GB2312" w:hAnsi="仿宋_GB2312" w:eastAsia="仿宋_GB2312" w:cs="仿宋_GB2312"/>
          <w:color w:val="000000" w:themeColor="text1"/>
          <w:sz w:val="32"/>
          <w:szCs w:val="32"/>
          <w:lang w:eastAsia="zh-CN"/>
          <w14:textFill>
            <w14:solidFill>
              <w14:schemeClr w14:val="tx1"/>
            </w14:solidFill>
          </w14:textFill>
        </w:rPr>
        <w:t>、法兰克福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）上市的企业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按每家100万元给予产业园区或专业机构奖励，不设最高奖励限制。</w:t>
      </w:r>
      <w:bookmarkStart w:id="0" w:name="_GoBack"/>
      <w:bookmarkEnd w:id="0"/>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（三）新注册、新迁入企业，落户后两个自然年度内产值或营收达到1亿元（含）至10亿元（不含），或引进</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广东省机器人骨干企业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，按每家20万元给予产业园区或专业机构奖励，年度累计最高奖励200万元。</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iCs/>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（四）引进</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广东省机器人培育企业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，按每家5万元给予产业园区或专业机构奖励。年度累计最高奖励100万元。</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企业引荐产业链上下游企业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对已落户合作区且</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属于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智能网联汽车、</w:t>
      </w:r>
      <w:r>
        <w:rPr>
          <w:rFonts w:hint="eastAsia" w:ascii="仿宋_GB2312" w:hAnsi="仿宋_GB2312" w:eastAsia="仿宋_GB2312" w:cs="仿宋_GB2312"/>
          <w:color w:val="000000" w:themeColor="text1"/>
          <w:kern w:val="2"/>
          <w:sz w:val="32"/>
          <w:szCs w:val="32"/>
          <w14:textFill>
            <w14:solidFill>
              <w14:schemeClr w14:val="tx1"/>
            </w14:solidFill>
          </w14:textFill>
        </w:rPr>
        <w:t>新一代信息技术、人工智能、机器人、新能源、新材料、海洋科技</w:t>
      </w:r>
      <w:r>
        <w:rPr>
          <w:rFonts w:hint="eastAsia" w:ascii="仿宋_GB2312" w:hAnsi="仿宋_GB2312" w:eastAsia="仿宋_GB2312" w:cs="仿宋_GB2312"/>
          <w:color w:val="000000" w:themeColor="text1"/>
          <w:sz w:val="32"/>
          <w:szCs w:val="32"/>
          <w14:textFill>
            <w14:solidFill>
              <w14:schemeClr w14:val="tx1"/>
            </w14:solidFill>
          </w14:textFill>
        </w:rPr>
        <w:t>等战略性新兴产业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和未来产业的企业，事先经辖区招商部门备案通过后，每引进一家产值1亿元（含）以上、属于其产业链上下游的企业，给予引荐企业一次性20万元奖励。</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开展招商推介活动。对事先经辖区招商部门备案并审核通过，区内产业园区、区内社会组织联合区管委会或区科创经服局共同举办的宣传推介及招商活动，根据举办地位于境外、市外及市内三类情况，按活动实际费用的50%，分别给予一次性最高50万元、30万元、20万元的招商推介支持。</w:t>
      </w: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val="en-US"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章 附则</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本措施由区科创经服局负责解释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专项资金的申请、受理和审核具体执行由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区科创经服局</w:t>
      </w:r>
      <w:r>
        <w:rPr>
          <w:rFonts w:hint="eastAsia" w:ascii="仿宋_GB2312" w:hAnsi="仿宋_GB2312" w:eastAsia="仿宋_GB2312" w:cs="仿宋_GB2312"/>
          <w:color w:val="000000" w:themeColor="text1"/>
          <w:sz w:val="32"/>
          <w:szCs w:val="32"/>
          <w14:textFill>
            <w14:solidFill>
              <w14:schemeClr w14:val="tx1"/>
            </w14:solidFill>
          </w14:textFill>
        </w:rPr>
        <w:t>出台申报指南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14:textFill>
            <w14:solidFill>
              <w14:schemeClr w14:val="tx1"/>
            </w14:solidFill>
          </w14:textFill>
        </w:rPr>
        <w:t>予以规定。</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本措施中享受购房、租房资助的企业，需承诺所购置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用房五年内不对外出售、不擅自对外出租；</w:t>
      </w:r>
      <w:r>
        <w:rPr>
          <w:rFonts w:hint="eastAsia" w:ascii="仿宋_GB2312" w:hAnsi="仿宋_GB2312" w:eastAsia="仿宋_GB2312" w:cs="仿宋_GB2312"/>
          <w:color w:val="000000" w:themeColor="text1"/>
          <w:sz w:val="32"/>
          <w:szCs w:val="32"/>
          <w14:textFill>
            <w14:solidFill>
              <w14:schemeClr w14:val="tx1"/>
            </w14:solidFill>
          </w14:textFill>
        </w:rPr>
        <w:t>租赁用房五年内不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擅自转租</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本措施中所有项目的市、区资助总额不超过项目实际投资总额。</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本措施中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的营业收入、产值以统计部门核定的数据为准。</w:t>
      </w:r>
    </w:p>
    <w:p>
      <w:pPr>
        <w:pStyle w:val="1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对影响力大、投资额大、建设时间跨度较长的重大项目，其奖励条件和标准可采用“一事一议”方式，由区招商引资工作领导小组以个案审定。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eastAsia" w:ascii="黑体" w:hAnsi="黑体" w:eastAsia="黑体" w:cs="黑体"/>
          <w:color w:val="000000" w:themeColor="text1"/>
          <w:kern w:val="2"/>
          <w:sz w:val="32"/>
          <w:szCs w:val="32"/>
          <w:lang w:val="en-US" w:eastAsia="zh-CN" w:bidi="ar-SA"/>
          <w14:textFill>
            <w14:solidFill>
              <w14:schemeClr w14:val="tx1"/>
            </w14:solidFill>
          </w14:textFill>
        </w:rPr>
        <w:t>二十四</w:t>
      </w:r>
      <w:r>
        <w:rPr>
          <w:rFonts w:hint="eastAsia" w:ascii="黑体" w:hAnsi="黑体" w:eastAsia="黑体" w:cs="黑体"/>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同一主体不得因同一事由重复享受本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措施</w:t>
      </w:r>
      <w:r>
        <w:rPr>
          <w:rFonts w:hint="eastAsia" w:ascii="仿宋_GB2312" w:hAnsi="仿宋_GB2312" w:eastAsia="仿宋_GB2312" w:cs="仿宋_GB2312"/>
          <w:color w:val="000000" w:themeColor="text1"/>
          <w:kern w:val="0"/>
          <w:sz w:val="32"/>
          <w:szCs w:val="32"/>
          <w14:textFill>
            <w14:solidFill>
              <w14:schemeClr w14:val="tx1"/>
            </w14:solidFill>
          </w14:textFill>
        </w:rPr>
        <w:t>规定的多项优惠政策，也不得重复享受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合作区</w:t>
      </w:r>
      <w:r>
        <w:rPr>
          <w:rFonts w:hint="eastAsia" w:ascii="仿宋_GB2312" w:hAnsi="仿宋_GB2312" w:eastAsia="仿宋_GB2312" w:cs="仿宋_GB2312"/>
          <w:color w:val="000000" w:themeColor="text1"/>
          <w:kern w:val="0"/>
          <w:sz w:val="32"/>
          <w:szCs w:val="32"/>
          <w14:textFill>
            <w14:solidFill>
              <w14:schemeClr w14:val="tx1"/>
            </w14:solidFill>
          </w14:textFill>
        </w:rPr>
        <w:t>其他优惠或扶持政策。</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w:t>
      </w:r>
      <w:r>
        <w:rPr>
          <w:rFonts w:hint="eastAsia" w:ascii="黑体" w:hAnsi="黑体" w:eastAsia="黑体" w:cs="黑体"/>
          <w:color w:val="000000" w:themeColor="text1"/>
          <w:kern w:val="2"/>
          <w:sz w:val="32"/>
          <w:szCs w:val="32"/>
          <w:lang w:val="en-US" w:eastAsia="zh-CN" w:bidi="ar-SA"/>
          <w14:textFill>
            <w14:solidFill>
              <w14:schemeClr w14:val="tx1"/>
            </w14:solidFill>
          </w14:textFill>
        </w:rPr>
        <w:t>二十五</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Times New Roman" w:hAnsi="Times New Roman" w:eastAsia="仿宋_GB2312"/>
          <w:color w:val="000000" w:themeColor="text1"/>
          <w:sz w:val="32"/>
          <w:szCs w:val="32"/>
          <w14:textFill>
            <w14:solidFill>
              <w14:schemeClr w14:val="tx1"/>
            </w14:solidFill>
          </w14:textFill>
        </w:rPr>
        <w:t>本措施自</w:t>
      </w:r>
      <w:r>
        <w:rPr>
          <w:rFonts w:hint="eastAsia" w:ascii="仿宋_GB2312" w:eastAsia="仿宋_GB2312"/>
          <w:color w:val="000000" w:themeColor="text1"/>
          <w:sz w:val="32"/>
          <w:szCs w:val="32"/>
          <w:lang w:val="en-US" w:eastAsia="zh-CN"/>
          <w14:textFill>
            <w14:solidFill>
              <w14:schemeClr w14:val="tx1"/>
            </w14:solidFill>
          </w14:textFill>
        </w:rPr>
        <w:t>XX</w:t>
      </w:r>
      <w:r>
        <w:rPr>
          <w:rFonts w:hint="eastAsia" w:eastAsia="仿宋_GB2312"/>
          <w:color w:val="000000" w:themeColor="text1"/>
          <w:sz w:val="32"/>
          <w:szCs w:val="32"/>
          <w:lang w:val="en-US"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XX月XX日（发布的10日后）</w:t>
      </w:r>
      <w:r>
        <w:rPr>
          <w:rFonts w:ascii="仿宋_GB2312" w:eastAsia="仿宋_GB2312"/>
          <w:color w:val="000000" w:themeColor="text1"/>
          <w:sz w:val="32"/>
          <w:szCs w:val="32"/>
          <w14:textFill>
            <w14:solidFill>
              <w14:schemeClr w14:val="tx1"/>
            </w14:solidFill>
          </w14:textFill>
        </w:rPr>
        <w:t>起</w:t>
      </w:r>
      <w:r>
        <w:rPr>
          <w:rFonts w:hint="eastAsia" w:ascii="仿宋_GB2312" w:eastAsia="仿宋_GB2312"/>
          <w:color w:val="000000" w:themeColor="text1"/>
          <w:sz w:val="32"/>
          <w:szCs w:val="32"/>
          <w:lang w:val="en-US" w:eastAsia="zh-CN"/>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有效期三年</w:t>
      </w:r>
      <w:r>
        <w:rPr>
          <w:rFonts w:hint="eastAsia" w:ascii="仿宋_GB2312" w:hAnsi="Times New Roman" w:eastAsia="仿宋_GB2312"/>
          <w:color w:val="000000" w:themeColor="text1"/>
          <w:sz w:val="32"/>
          <w:szCs w:val="32"/>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ascii="仿宋_GB2312" w:eastAsia="仿宋_GB2312"/>
          <w:color w:val="000000" w:themeColor="text1"/>
          <w:sz w:val="28"/>
          <w:szCs w:val="28"/>
          <w14:textFill>
            <w14:solidFill>
              <w14:schemeClr w14:val="tx1"/>
            </w14:solidFill>
          </w14:textFill>
        </w:rPr>
      </w:pPr>
    </w:p>
    <w:sectPr>
      <w:pgSz w:w="11906" w:h="16838"/>
      <w:pgMar w:top="1440" w:right="1800" w:bottom="1440" w:left="1800" w:header="851" w:footer="850" w:gutter="0"/>
      <w:cols w:space="0" w:num="1"/>
      <w:rtlGutter w:val="0"/>
      <w:docGrid w:type="line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Neue">
    <w:altName w:val="Segoe UI"/>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7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jY4ODRlMTk5YWJiZWVmMWU0ZjdlZTBiZTZmMzMifQ=="/>
  </w:docVars>
  <w:rsids>
    <w:rsidRoot w:val="00FA61A2"/>
    <w:rsid w:val="00024FC2"/>
    <w:rsid w:val="00067902"/>
    <w:rsid w:val="00071B96"/>
    <w:rsid w:val="00080B70"/>
    <w:rsid w:val="00091C58"/>
    <w:rsid w:val="000B7826"/>
    <w:rsid w:val="000C2C12"/>
    <w:rsid w:val="000C6169"/>
    <w:rsid w:val="000D11C9"/>
    <w:rsid w:val="000E4C45"/>
    <w:rsid w:val="000F629F"/>
    <w:rsid w:val="00114E6A"/>
    <w:rsid w:val="00135E3B"/>
    <w:rsid w:val="001472CD"/>
    <w:rsid w:val="00175123"/>
    <w:rsid w:val="0019008D"/>
    <w:rsid w:val="001B1071"/>
    <w:rsid w:val="001D0FC7"/>
    <w:rsid w:val="001D22FB"/>
    <w:rsid w:val="001F3B97"/>
    <w:rsid w:val="0021086D"/>
    <w:rsid w:val="00242BD8"/>
    <w:rsid w:val="00243A44"/>
    <w:rsid w:val="00247772"/>
    <w:rsid w:val="00261BE6"/>
    <w:rsid w:val="002748F5"/>
    <w:rsid w:val="00275CB8"/>
    <w:rsid w:val="00284DF4"/>
    <w:rsid w:val="002C1AAC"/>
    <w:rsid w:val="002D01C1"/>
    <w:rsid w:val="0030208D"/>
    <w:rsid w:val="0030775F"/>
    <w:rsid w:val="00313321"/>
    <w:rsid w:val="003641A9"/>
    <w:rsid w:val="0036600E"/>
    <w:rsid w:val="00391B9A"/>
    <w:rsid w:val="003A4C77"/>
    <w:rsid w:val="0041326A"/>
    <w:rsid w:val="00415C68"/>
    <w:rsid w:val="00421EB1"/>
    <w:rsid w:val="0043233F"/>
    <w:rsid w:val="00447888"/>
    <w:rsid w:val="004549B4"/>
    <w:rsid w:val="00460C34"/>
    <w:rsid w:val="004835A2"/>
    <w:rsid w:val="00483A1E"/>
    <w:rsid w:val="004856D3"/>
    <w:rsid w:val="004A37B1"/>
    <w:rsid w:val="004A509A"/>
    <w:rsid w:val="004A6931"/>
    <w:rsid w:val="004B5210"/>
    <w:rsid w:val="004C1090"/>
    <w:rsid w:val="004C2428"/>
    <w:rsid w:val="004C2FDD"/>
    <w:rsid w:val="004F05D1"/>
    <w:rsid w:val="004F2E15"/>
    <w:rsid w:val="0051169A"/>
    <w:rsid w:val="00553CA5"/>
    <w:rsid w:val="005641C5"/>
    <w:rsid w:val="00564353"/>
    <w:rsid w:val="005A7B25"/>
    <w:rsid w:val="005B2185"/>
    <w:rsid w:val="005E5492"/>
    <w:rsid w:val="005F49D0"/>
    <w:rsid w:val="00643AA6"/>
    <w:rsid w:val="00665FB2"/>
    <w:rsid w:val="00671730"/>
    <w:rsid w:val="006919A4"/>
    <w:rsid w:val="006A289E"/>
    <w:rsid w:val="006A792A"/>
    <w:rsid w:val="006B06D4"/>
    <w:rsid w:val="006B1C7C"/>
    <w:rsid w:val="006B2ABF"/>
    <w:rsid w:val="006C3C0E"/>
    <w:rsid w:val="006C5012"/>
    <w:rsid w:val="006E4065"/>
    <w:rsid w:val="00730032"/>
    <w:rsid w:val="0074035D"/>
    <w:rsid w:val="00752037"/>
    <w:rsid w:val="007559CD"/>
    <w:rsid w:val="00760390"/>
    <w:rsid w:val="0076298D"/>
    <w:rsid w:val="0077567F"/>
    <w:rsid w:val="007763F4"/>
    <w:rsid w:val="0078063C"/>
    <w:rsid w:val="007D0E76"/>
    <w:rsid w:val="007E0FAE"/>
    <w:rsid w:val="00805B84"/>
    <w:rsid w:val="00827EFD"/>
    <w:rsid w:val="00847010"/>
    <w:rsid w:val="00863B9F"/>
    <w:rsid w:val="00864012"/>
    <w:rsid w:val="008705C8"/>
    <w:rsid w:val="00877082"/>
    <w:rsid w:val="00883EED"/>
    <w:rsid w:val="008A4A2F"/>
    <w:rsid w:val="008A6398"/>
    <w:rsid w:val="008B01CD"/>
    <w:rsid w:val="008C2EDA"/>
    <w:rsid w:val="008C45AC"/>
    <w:rsid w:val="008D7AB2"/>
    <w:rsid w:val="008E295B"/>
    <w:rsid w:val="008E35C9"/>
    <w:rsid w:val="008E3797"/>
    <w:rsid w:val="00912FA1"/>
    <w:rsid w:val="00923652"/>
    <w:rsid w:val="00945DBD"/>
    <w:rsid w:val="009463B8"/>
    <w:rsid w:val="00981A05"/>
    <w:rsid w:val="0098781B"/>
    <w:rsid w:val="009A29D3"/>
    <w:rsid w:val="009C0030"/>
    <w:rsid w:val="009C5BE0"/>
    <w:rsid w:val="009E1BD7"/>
    <w:rsid w:val="009F6380"/>
    <w:rsid w:val="009F7D23"/>
    <w:rsid w:val="00A03F88"/>
    <w:rsid w:val="00A064FC"/>
    <w:rsid w:val="00A06BD1"/>
    <w:rsid w:val="00A17751"/>
    <w:rsid w:val="00A271AD"/>
    <w:rsid w:val="00A6461E"/>
    <w:rsid w:val="00A90198"/>
    <w:rsid w:val="00A91078"/>
    <w:rsid w:val="00A916C8"/>
    <w:rsid w:val="00AA0640"/>
    <w:rsid w:val="00AB310A"/>
    <w:rsid w:val="00AC0817"/>
    <w:rsid w:val="00AD775F"/>
    <w:rsid w:val="00AE3B2C"/>
    <w:rsid w:val="00AE78EF"/>
    <w:rsid w:val="00B15E94"/>
    <w:rsid w:val="00B36DDA"/>
    <w:rsid w:val="00B416BD"/>
    <w:rsid w:val="00B50243"/>
    <w:rsid w:val="00B51894"/>
    <w:rsid w:val="00B53B24"/>
    <w:rsid w:val="00B70F23"/>
    <w:rsid w:val="00B76E3F"/>
    <w:rsid w:val="00B83F3A"/>
    <w:rsid w:val="00B94BFD"/>
    <w:rsid w:val="00BA57B6"/>
    <w:rsid w:val="00BA6138"/>
    <w:rsid w:val="00BB5D79"/>
    <w:rsid w:val="00BC2E2A"/>
    <w:rsid w:val="00C13946"/>
    <w:rsid w:val="00C20BC2"/>
    <w:rsid w:val="00C244DE"/>
    <w:rsid w:val="00C26485"/>
    <w:rsid w:val="00C32E35"/>
    <w:rsid w:val="00C61E1C"/>
    <w:rsid w:val="00C630CC"/>
    <w:rsid w:val="00C91129"/>
    <w:rsid w:val="00C917DE"/>
    <w:rsid w:val="00C93ABF"/>
    <w:rsid w:val="00CB0AC3"/>
    <w:rsid w:val="00CC32B0"/>
    <w:rsid w:val="00CD1E9C"/>
    <w:rsid w:val="00CE0E60"/>
    <w:rsid w:val="00CE41D8"/>
    <w:rsid w:val="00CF1B0C"/>
    <w:rsid w:val="00D022CD"/>
    <w:rsid w:val="00D07199"/>
    <w:rsid w:val="00D071BD"/>
    <w:rsid w:val="00D32176"/>
    <w:rsid w:val="00D34CB1"/>
    <w:rsid w:val="00D4170C"/>
    <w:rsid w:val="00D53C5A"/>
    <w:rsid w:val="00D74947"/>
    <w:rsid w:val="00D9239B"/>
    <w:rsid w:val="00D97495"/>
    <w:rsid w:val="00DB50E4"/>
    <w:rsid w:val="00DB680B"/>
    <w:rsid w:val="00E1223B"/>
    <w:rsid w:val="00E455AC"/>
    <w:rsid w:val="00E65DE8"/>
    <w:rsid w:val="00E6627D"/>
    <w:rsid w:val="00E75B59"/>
    <w:rsid w:val="00E94589"/>
    <w:rsid w:val="00EB5216"/>
    <w:rsid w:val="00EC64E1"/>
    <w:rsid w:val="00EE0B54"/>
    <w:rsid w:val="00EE2969"/>
    <w:rsid w:val="00F21A97"/>
    <w:rsid w:val="00F57A78"/>
    <w:rsid w:val="00F62BC2"/>
    <w:rsid w:val="00F73C16"/>
    <w:rsid w:val="00FA1654"/>
    <w:rsid w:val="00FA61A2"/>
    <w:rsid w:val="00FB1738"/>
    <w:rsid w:val="00FB283B"/>
    <w:rsid w:val="00FD192D"/>
    <w:rsid w:val="00FD297B"/>
    <w:rsid w:val="00FE1840"/>
    <w:rsid w:val="01012CED"/>
    <w:rsid w:val="01060174"/>
    <w:rsid w:val="01060ADB"/>
    <w:rsid w:val="010B5019"/>
    <w:rsid w:val="01126CD0"/>
    <w:rsid w:val="012F2E39"/>
    <w:rsid w:val="01363648"/>
    <w:rsid w:val="01413A46"/>
    <w:rsid w:val="01571F7E"/>
    <w:rsid w:val="01693D92"/>
    <w:rsid w:val="019465B5"/>
    <w:rsid w:val="01A32EBA"/>
    <w:rsid w:val="01AF7570"/>
    <w:rsid w:val="01B43AFA"/>
    <w:rsid w:val="01C263FC"/>
    <w:rsid w:val="01C33C7B"/>
    <w:rsid w:val="01C47E10"/>
    <w:rsid w:val="01C56FF2"/>
    <w:rsid w:val="01C8416F"/>
    <w:rsid w:val="01C961C2"/>
    <w:rsid w:val="01E968D1"/>
    <w:rsid w:val="02117A0C"/>
    <w:rsid w:val="02192AA9"/>
    <w:rsid w:val="02274603"/>
    <w:rsid w:val="02354A05"/>
    <w:rsid w:val="02393153"/>
    <w:rsid w:val="023E7FF7"/>
    <w:rsid w:val="024722A7"/>
    <w:rsid w:val="024B4B36"/>
    <w:rsid w:val="025833AB"/>
    <w:rsid w:val="02620F83"/>
    <w:rsid w:val="02677B65"/>
    <w:rsid w:val="02765307"/>
    <w:rsid w:val="02AA77E0"/>
    <w:rsid w:val="02CC753A"/>
    <w:rsid w:val="02D548F7"/>
    <w:rsid w:val="02E54D12"/>
    <w:rsid w:val="02ED5EAC"/>
    <w:rsid w:val="02EF72EC"/>
    <w:rsid w:val="02F93D62"/>
    <w:rsid w:val="03013A7D"/>
    <w:rsid w:val="03017A3E"/>
    <w:rsid w:val="031E1951"/>
    <w:rsid w:val="032A00A0"/>
    <w:rsid w:val="032B220D"/>
    <w:rsid w:val="03327588"/>
    <w:rsid w:val="0336445B"/>
    <w:rsid w:val="033C6EA3"/>
    <w:rsid w:val="034D76AF"/>
    <w:rsid w:val="036D68C1"/>
    <w:rsid w:val="036E6418"/>
    <w:rsid w:val="037A3F28"/>
    <w:rsid w:val="038B57F3"/>
    <w:rsid w:val="03924BFB"/>
    <w:rsid w:val="039E323F"/>
    <w:rsid w:val="03A02601"/>
    <w:rsid w:val="03A46D00"/>
    <w:rsid w:val="03B709D7"/>
    <w:rsid w:val="03C01E05"/>
    <w:rsid w:val="03C15720"/>
    <w:rsid w:val="03C958DF"/>
    <w:rsid w:val="03CD765A"/>
    <w:rsid w:val="03D36026"/>
    <w:rsid w:val="03D55B33"/>
    <w:rsid w:val="03DE0072"/>
    <w:rsid w:val="03DE077E"/>
    <w:rsid w:val="03ED04C4"/>
    <w:rsid w:val="03EF050F"/>
    <w:rsid w:val="03FD154A"/>
    <w:rsid w:val="04117002"/>
    <w:rsid w:val="043105F5"/>
    <w:rsid w:val="04376F14"/>
    <w:rsid w:val="044A2D1C"/>
    <w:rsid w:val="044B6A67"/>
    <w:rsid w:val="0455455D"/>
    <w:rsid w:val="045B39DE"/>
    <w:rsid w:val="04606481"/>
    <w:rsid w:val="046C56A3"/>
    <w:rsid w:val="04802DC2"/>
    <w:rsid w:val="048A1C05"/>
    <w:rsid w:val="049A0D5A"/>
    <w:rsid w:val="049A7C3E"/>
    <w:rsid w:val="04AB218E"/>
    <w:rsid w:val="04AF7151"/>
    <w:rsid w:val="04B74FF3"/>
    <w:rsid w:val="04C6304A"/>
    <w:rsid w:val="04C93E67"/>
    <w:rsid w:val="04DE752C"/>
    <w:rsid w:val="04E72AB6"/>
    <w:rsid w:val="05062A6A"/>
    <w:rsid w:val="050B06C8"/>
    <w:rsid w:val="052F7DE3"/>
    <w:rsid w:val="053660D9"/>
    <w:rsid w:val="053724DC"/>
    <w:rsid w:val="05396E8B"/>
    <w:rsid w:val="05470A38"/>
    <w:rsid w:val="05705A11"/>
    <w:rsid w:val="05815746"/>
    <w:rsid w:val="05820F54"/>
    <w:rsid w:val="059B7491"/>
    <w:rsid w:val="059D4C1D"/>
    <w:rsid w:val="05AE05DA"/>
    <w:rsid w:val="05BE101A"/>
    <w:rsid w:val="05BF3551"/>
    <w:rsid w:val="05C519BF"/>
    <w:rsid w:val="05C53FC6"/>
    <w:rsid w:val="05CB790B"/>
    <w:rsid w:val="05DC75B1"/>
    <w:rsid w:val="05DE429D"/>
    <w:rsid w:val="05EE5BDA"/>
    <w:rsid w:val="05F05B65"/>
    <w:rsid w:val="05F8001D"/>
    <w:rsid w:val="05F84E69"/>
    <w:rsid w:val="060335AC"/>
    <w:rsid w:val="061248FD"/>
    <w:rsid w:val="061A0D3B"/>
    <w:rsid w:val="061E0C91"/>
    <w:rsid w:val="061F74A8"/>
    <w:rsid w:val="06200C75"/>
    <w:rsid w:val="06276BD0"/>
    <w:rsid w:val="062C7D15"/>
    <w:rsid w:val="063F6FF3"/>
    <w:rsid w:val="06403BA8"/>
    <w:rsid w:val="064174A8"/>
    <w:rsid w:val="06421084"/>
    <w:rsid w:val="064D084E"/>
    <w:rsid w:val="06552817"/>
    <w:rsid w:val="065964E9"/>
    <w:rsid w:val="06604ABA"/>
    <w:rsid w:val="066856FF"/>
    <w:rsid w:val="06693B17"/>
    <w:rsid w:val="066F083C"/>
    <w:rsid w:val="067138B3"/>
    <w:rsid w:val="067152A7"/>
    <w:rsid w:val="06727EE3"/>
    <w:rsid w:val="0685165E"/>
    <w:rsid w:val="068D3DDA"/>
    <w:rsid w:val="06A31AEF"/>
    <w:rsid w:val="06A44BE7"/>
    <w:rsid w:val="06AB7703"/>
    <w:rsid w:val="06AB7B62"/>
    <w:rsid w:val="06BA6F28"/>
    <w:rsid w:val="06CE58F4"/>
    <w:rsid w:val="06D015D5"/>
    <w:rsid w:val="06D42718"/>
    <w:rsid w:val="06D6310F"/>
    <w:rsid w:val="06E00546"/>
    <w:rsid w:val="06EA7A01"/>
    <w:rsid w:val="07027C44"/>
    <w:rsid w:val="07093807"/>
    <w:rsid w:val="070A7429"/>
    <w:rsid w:val="0713004E"/>
    <w:rsid w:val="07193C5A"/>
    <w:rsid w:val="07215F6C"/>
    <w:rsid w:val="07373390"/>
    <w:rsid w:val="0745214E"/>
    <w:rsid w:val="07487305"/>
    <w:rsid w:val="074A7D5E"/>
    <w:rsid w:val="075E34A2"/>
    <w:rsid w:val="07616EF8"/>
    <w:rsid w:val="0771064B"/>
    <w:rsid w:val="077E430F"/>
    <w:rsid w:val="077F4305"/>
    <w:rsid w:val="0784469E"/>
    <w:rsid w:val="07892379"/>
    <w:rsid w:val="079D1BAD"/>
    <w:rsid w:val="07A238F6"/>
    <w:rsid w:val="07AB5507"/>
    <w:rsid w:val="07AE0041"/>
    <w:rsid w:val="07AF18F9"/>
    <w:rsid w:val="07C01DBE"/>
    <w:rsid w:val="07D476CB"/>
    <w:rsid w:val="07E4106A"/>
    <w:rsid w:val="07E950D4"/>
    <w:rsid w:val="07ED4B1A"/>
    <w:rsid w:val="07FF5225"/>
    <w:rsid w:val="0807350F"/>
    <w:rsid w:val="081245F8"/>
    <w:rsid w:val="08180E64"/>
    <w:rsid w:val="082A4939"/>
    <w:rsid w:val="083035DB"/>
    <w:rsid w:val="08320E3C"/>
    <w:rsid w:val="083B069A"/>
    <w:rsid w:val="08404428"/>
    <w:rsid w:val="0841554F"/>
    <w:rsid w:val="085C31C2"/>
    <w:rsid w:val="086C0913"/>
    <w:rsid w:val="0880168E"/>
    <w:rsid w:val="088D5EF3"/>
    <w:rsid w:val="08927098"/>
    <w:rsid w:val="089D5975"/>
    <w:rsid w:val="08A77D46"/>
    <w:rsid w:val="08B5175E"/>
    <w:rsid w:val="08B62C3E"/>
    <w:rsid w:val="08CC4711"/>
    <w:rsid w:val="08D427C9"/>
    <w:rsid w:val="08D749D2"/>
    <w:rsid w:val="08DE5832"/>
    <w:rsid w:val="08E977E8"/>
    <w:rsid w:val="08F55AE8"/>
    <w:rsid w:val="090C328B"/>
    <w:rsid w:val="091A7E74"/>
    <w:rsid w:val="092475FF"/>
    <w:rsid w:val="094D0B19"/>
    <w:rsid w:val="09581472"/>
    <w:rsid w:val="095D0A1E"/>
    <w:rsid w:val="096A0574"/>
    <w:rsid w:val="096D656B"/>
    <w:rsid w:val="097C3F2F"/>
    <w:rsid w:val="097F14FB"/>
    <w:rsid w:val="09872C88"/>
    <w:rsid w:val="099503CF"/>
    <w:rsid w:val="099A4162"/>
    <w:rsid w:val="09A80B91"/>
    <w:rsid w:val="09B63D24"/>
    <w:rsid w:val="09B80FD5"/>
    <w:rsid w:val="09B9083A"/>
    <w:rsid w:val="09BA5B66"/>
    <w:rsid w:val="09C05823"/>
    <w:rsid w:val="09C33F33"/>
    <w:rsid w:val="09C64610"/>
    <w:rsid w:val="09DC51DC"/>
    <w:rsid w:val="09DE5B67"/>
    <w:rsid w:val="09EB5FD7"/>
    <w:rsid w:val="09F14F47"/>
    <w:rsid w:val="0A110420"/>
    <w:rsid w:val="0A164DAC"/>
    <w:rsid w:val="0A22436F"/>
    <w:rsid w:val="0A23764F"/>
    <w:rsid w:val="0A26428D"/>
    <w:rsid w:val="0A270904"/>
    <w:rsid w:val="0A2A6B51"/>
    <w:rsid w:val="0A2E0CFA"/>
    <w:rsid w:val="0A3059B2"/>
    <w:rsid w:val="0A3579FB"/>
    <w:rsid w:val="0A3629E2"/>
    <w:rsid w:val="0A3B7348"/>
    <w:rsid w:val="0A3F01A3"/>
    <w:rsid w:val="0A462330"/>
    <w:rsid w:val="0A466DFA"/>
    <w:rsid w:val="0A4B42ED"/>
    <w:rsid w:val="0A5253A7"/>
    <w:rsid w:val="0A5A0314"/>
    <w:rsid w:val="0A5A5D4D"/>
    <w:rsid w:val="0A7567C4"/>
    <w:rsid w:val="0A780C26"/>
    <w:rsid w:val="0A79647F"/>
    <w:rsid w:val="0A8B0EAD"/>
    <w:rsid w:val="0A953D8E"/>
    <w:rsid w:val="0A975F08"/>
    <w:rsid w:val="0AA0459F"/>
    <w:rsid w:val="0AB8226B"/>
    <w:rsid w:val="0ABB55F3"/>
    <w:rsid w:val="0ABC04C3"/>
    <w:rsid w:val="0AD340DA"/>
    <w:rsid w:val="0AE84E7C"/>
    <w:rsid w:val="0AEB43E1"/>
    <w:rsid w:val="0AF43F3F"/>
    <w:rsid w:val="0AFD581C"/>
    <w:rsid w:val="0B2009C1"/>
    <w:rsid w:val="0B241393"/>
    <w:rsid w:val="0B373E60"/>
    <w:rsid w:val="0B40644F"/>
    <w:rsid w:val="0B4924B8"/>
    <w:rsid w:val="0B594403"/>
    <w:rsid w:val="0B611FBF"/>
    <w:rsid w:val="0B64569D"/>
    <w:rsid w:val="0B645C94"/>
    <w:rsid w:val="0B6648E8"/>
    <w:rsid w:val="0B6663F1"/>
    <w:rsid w:val="0B80519F"/>
    <w:rsid w:val="0B861A3D"/>
    <w:rsid w:val="0B8C3397"/>
    <w:rsid w:val="0B8C41ED"/>
    <w:rsid w:val="0B8C5AC4"/>
    <w:rsid w:val="0BB069FC"/>
    <w:rsid w:val="0BB16970"/>
    <w:rsid w:val="0BCF2910"/>
    <w:rsid w:val="0BE75362"/>
    <w:rsid w:val="0BF958EA"/>
    <w:rsid w:val="0BFE5CD6"/>
    <w:rsid w:val="0C0E7C1C"/>
    <w:rsid w:val="0C1A356D"/>
    <w:rsid w:val="0C262215"/>
    <w:rsid w:val="0C2A0FDA"/>
    <w:rsid w:val="0C2A1C6B"/>
    <w:rsid w:val="0C2A3ECA"/>
    <w:rsid w:val="0C313259"/>
    <w:rsid w:val="0C3910E1"/>
    <w:rsid w:val="0C457E6F"/>
    <w:rsid w:val="0C5E1543"/>
    <w:rsid w:val="0C6A13A6"/>
    <w:rsid w:val="0C8415FC"/>
    <w:rsid w:val="0C8744F7"/>
    <w:rsid w:val="0C904151"/>
    <w:rsid w:val="0CAA0F7D"/>
    <w:rsid w:val="0CB336B1"/>
    <w:rsid w:val="0CB64E70"/>
    <w:rsid w:val="0CD04106"/>
    <w:rsid w:val="0CD50449"/>
    <w:rsid w:val="0CDC5424"/>
    <w:rsid w:val="0CDD77FA"/>
    <w:rsid w:val="0CE53E0C"/>
    <w:rsid w:val="0CE8332B"/>
    <w:rsid w:val="0CED65A4"/>
    <w:rsid w:val="0CF90B8C"/>
    <w:rsid w:val="0CFD3D75"/>
    <w:rsid w:val="0D052F7C"/>
    <w:rsid w:val="0D0F5C58"/>
    <w:rsid w:val="0D155CE4"/>
    <w:rsid w:val="0D1A0A73"/>
    <w:rsid w:val="0D1F2A31"/>
    <w:rsid w:val="0D2B1B40"/>
    <w:rsid w:val="0D2D3FD3"/>
    <w:rsid w:val="0D3C656F"/>
    <w:rsid w:val="0D484C8D"/>
    <w:rsid w:val="0D504EF5"/>
    <w:rsid w:val="0D6A34AD"/>
    <w:rsid w:val="0D6F2126"/>
    <w:rsid w:val="0D71543F"/>
    <w:rsid w:val="0D791202"/>
    <w:rsid w:val="0D9326A2"/>
    <w:rsid w:val="0D9B3336"/>
    <w:rsid w:val="0DB834A8"/>
    <w:rsid w:val="0DC97E98"/>
    <w:rsid w:val="0DCD5404"/>
    <w:rsid w:val="0DD5754C"/>
    <w:rsid w:val="0DDB6FD0"/>
    <w:rsid w:val="0DF205A7"/>
    <w:rsid w:val="0DFE64F4"/>
    <w:rsid w:val="0E0149BA"/>
    <w:rsid w:val="0E0402A2"/>
    <w:rsid w:val="0E040AC6"/>
    <w:rsid w:val="0E15448E"/>
    <w:rsid w:val="0E1B621A"/>
    <w:rsid w:val="0E201E9C"/>
    <w:rsid w:val="0E2154DF"/>
    <w:rsid w:val="0E364A42"/>
    <w:rsid w:val="0E393797"/>
    <w:rsid w:val="0E3B2E3E"/>
    <w:rsid w:val="0E3E1F15"/>
    <w:rsid w:val="0E3E58D0"/>
    <w:rsid w:val="0E404145"/>
    <w:rsid w:val="0E413720"/>
    <w:rsid w:val="0E533B49"/>
    <w:rsid w:val="0E5C61D4"/>
    <w:rsid w:val="0E65732F"/>
    <w:rsid w:val="0E775FDC"/>
    <w:rsid w:val="0E7C1622"/>
    <w:rsid w:val="0E7E5C78"/>
    <w:rsid w:val="0E7F3CB1"/>
    <w:rsid w:val="0E8E521F"/>
    <w:rsid w:val="0E9E4203"/>
    <w:rsid w:val="0EA106F6"/>
    <w:rsid w:val="0EA66D11"/>
    <w:rsid w:val="0EAA7431"/>
    <w:rsid w:val="0EB10C47"/>
    <w:rsid w:val="0EB32CCE"/>
    <w:rsid w:val="0EB345F0"/>
    <w:rsid w:val="0EBB28BE"/>
    <w:rsid w:val="0ECE7A7B"/>
    <w:rsid w:val="0EE871E2"/>
    <w:rsid w:val="0EEF2B98"/>
    <w:rsid w:val="0EF7729F"/>
    <w:rsid w:val="0EFC321C"/>
    <w:rsid w:val="0F051FC5"/>
    <w:rsid w:val="0F092046"/>
    <w:rsid w:val="0F096EBB"/>
    <w:rsid w:val="0F0B5960"/>
    <w:rsid w:val="0F165EBE"/>
    <w:rsid w:val="0F1772C7"/>
    <w:rsid w:val="0F2127CB"/>
    <w:rsid w:val="0F262024"/>
    <w:rsid w:val="0F277636"/>
    <w:rsid w:val="0F2B32B2"/>
    <w:rsid w:val="0F343E63"/>
    <w:rsid w:val="0F3A74D5"/>
    <w:rsid w:val="0F3E50BD"/>
    <w:rsid w:val="0F407097"/>
    <w:rsid w:val="0F4B7069"/>
    <w:rsid w:val="0F5221AD"/>
    <w:rsid w:val="0F5351D1"/>
    <w:rsid w:val="0F571E38"/>
    <w:rsid w:val="0F5F3DBC"/>
    <w:rsid w:val="0F636190"/>
    <w:rsid w:val="0F764430"/>
    <w:rsid w:val="0F784FF8"/>
    <w:rsid w:val="0F870257"/>
    <w:rsid w:val="0F8A714B"/>
    <w:rsid w:val="0F912640"/>
    <w:rsid w:val="0FA34213"/>
    <w:rsid w:val="0FA8655D"/>
    <w:rsid w:val="0FB3362D"/>
    <w:rsid w:val="0FB94D48"/>
    <w:rsid w:val="0FC45516"/>
    <w:rsid w:val="0FD17D49"/>
    <w:rsid w:val="0FD8561A"/>
    <w:rsid w:val="0FE93A9A"/>
    <w:rsid w:val="0FED4BCB"/>
    <w:rsid w:val="0FF53A39"/>
    <w:rsid w:val="0FF84CAA"/>
    <w:rsid w:val="10134908"/>
    <w:rsid w:val="101470D8"/>
    <w:rsid w:val="10287F3E"/>
    <w:rsid w:val="104110F5"/>
    <w:rsid w:val="104835AB"/>
    <w:rsid w:val="10517F00"/>
    <w:rsid w:val="10605FE2"/>
    <w:rsid w:val="10623724"/>
    <w:rsid w:val="106D69C6"/>
    <w:rsid w:val="106F5C06"/>
    <w:rsid w:val="10707FD9"/>
    <w:rsid w:val="1071717B"/>
    <w:rsid w:val="10752877"/>
    <w:rsid w:val="107F6CD7"/>
    <w:rsid w:val="108C1A45"/>
    <w:rsid w:val="10996362"/>
    <w:rsid w:val="10A85F6F"/>
    <w:rsid w:val="10AE59D1"/>
    <w:rsid w:val="10D22AA5"/>
    <w:rsid w:val="10D3777D"/>
    <w:rsid w:val="10EE7084"/>
    <w:rsid w:val="10F42A85"/>
    <w:rsid w:val="10F90F42"/>
    <w:rsid w:val="10FA3688"/>
    <w:rsid w:val="10FC5CAC"/>
    <w:rsid w:val="1103037E"/>
    <w:rsid w:val="110708CF"/>
    <w:rsid w:val="110856B5"/>
    <w:rsid w:val="113D3688"/>
    <w:rsid w:val="113E733B"/>
    <w:rsid w:val="1157769A"/>
    <w:rsid w:val="116B7145"/>
    <w:rsid w:val="116F3CE5"/>
    <w:rsid w:val="11901C3A"/>
    <w:rsid w:val="11962CA3"/>
    <w:rsid w:val="119A42EA"/>
    <w:rsid w:val="11A54BC8"/>
    <w:rsid w:val="11A66A6A"/>
    <w:rsid w:val="11AA04E4"/>
    <w:rsid w:val="11B01A39"/>
    <w:rsid w:val="11B254AA"/>
    <w:rsid w:val="11E40AA9"/>
    <w:rsid w:val="11E74F76"/>
    <w:rsid w:val="11F60DF5"/>
    <w:rsid w:val="12036405"/>
    <w:rsid w:val="120F0598"/>
    <w:rsid w:val="121131F1"/>
    <w:rsid w:val="122927A6"/>
    <w:rsid w:val="12463189"/>
    <w:rsid w:val="12466788"/>
    <w:rsid w:val="12704A5E"/>
    <w:rsid w:val="128451D5"/>
    <w:rsid w:val="12915033"/>
    <w:rsid w:val="12953109"/>
    <w:rsid w:val="129B1C98"/>
    <w:rsid w:val="12A10FBA"/>
    <w:rsid w:val="12A935DF"/>
    <w:rsid w:val="12AE6BA5"/>
    <w:rsid w:val="12B10EE9"/>
    <w:rsid w:val="12C40DFA"/>
    <w:rsid w:val="12CD1C78"/>
    <w:rsid w:val="12E22D75"/>
    <w:rsid w:val="12EA0092"/>
    <w:rsid w:val="12F26573"/>
    <w:rsid w:val="131D4826"/>
    <w:rsid w:val="131F2063"/>
    <w:rsid w:val="132B543A"/>
    <w:rsid w:val="132F47C7"/>
    <w:rsid w:val="133F22D3"/>
    <w:rsid w:val="134247DD"/>
    <w:rsid w:val="13485099"/>
    <w:rsid w:val="13490955"/>
    <w:rsid w:val="13561F68"/>
    <w:rsid w:val="136E5751"/>
    <w:rsid w:val="136F0EA1"/>
    <w:rsid w:val="13712923"/>
    <w:rsid w:val="137D4D83"/>
    <w:rsid w:val="13831C93"/>
    <w:rsid w:val="13837916"/>
    <w:rsid w:val="13870220"/>
    <w:rsid w:val="138C48F0"/>
    <w:rsid w:val="13AA5087"/>
    <w:rsid w:val="13AE549D"/>
    <w:rsid w:val="13B27D06"/>
    <w:rsid w:val="13BA08A4"/>
    <w:rsid w:val="13BA6C86"/>
    <w:rsid w:val="13BC5A07"/>
    <w:rsid w:val="13C91BC5"/>
    <w:rsid w:val="13D97577"/>
    <w:rsid w:val="13E2668B"/>
    <w:rsid w:val="13EB1E3E"/>
    <w:rsid w:val="13FC4B9A"/>
    <w:rsid w:val="14091739"/>
    <w:rsid w:val="140A3273"/>
    <w:rsid w:val="140B4472"/>
    <w:rsid w:val="140F2FEB"/>
    <w:rsid w:val="141B2134"/>
    <w:rsid w:val="141F3BE4"/>
    <w:rsid w:val="142607AE"/>
    <w:rsid w:val="142946FA"/>
    <w:rsid w:val="14305730"/>
    <w:rsid w:val="143154CC"/>
    <w:rsid w:val="14322186"/>
    <w:rsid w:val="14400121"/>
    <w:rsid w:val="14412D8B"/>
    <w:rsid w:val="14427E1A"/>
    <w:rsid w:val="14481BE1"/>
    <w:rsid w:val="144A5B27"/>
    <w:rsid w:val="144F0931"/>
    <w:rsid w:val="14514D1E"/>
    <w:rsid w:val="14591287"/>
    <w:rsid w:val="14604E95"/>
    <w:rsid w:val="1478288C"/>
    <w:rsid w:val="147C625F"/>
    <w:rsid w:val="148F6A6B"/>
    <w:rsid w:val="149766C9"/>
    <w:rsid w:val="14A363CD"/>
    <w:rsid w:val="14A650A8"/>
    <w:rsid w:val="14B02D97"/>
    <w:rsid w:val="14BA0708"/>
    <w:rsid w:val="14C4553A"/>
    <w:rsid w:val="14C4696A"/>
    <w:rsid w:val="14CC1998"/>
    <w:rsid w:val="14D04497"/>
    <w:rsid w:val="14F45D5A"/>
    <w:rsid w:val="14F61467"/>
    <w:rsid w:val="154124A4"/>
    <w:rsid w:val="15451840"/>
    <w:rsid w:val="1545756B"/>
    <w:rsid w:val="156F4599"/>
    <w:rsid w:val="157174FC"/>
    <w:rsid w:val="15777D0C"/>
    <w:rsid w:val="157D068F"/>
    <w:rsid w:val="158117A6"/>
    <w:rsid w:val="159A4CD1"/>
    <w:rsid w:val="15A52DF5"/>
    <w:rsid w:val="15A533C8"/>
    <w:rsid w:val="15A53AB6"/>
    <w:rsid w:val="15BD54AD"/>
    <w:rsid w:val="15BE661B"/>
    <w:rsid w:val="15CE064E"/>
    <w:rsid w:val="15DD4606"/>
    <w:rsid w:val="15DF6DCC"/>
    <w:rsid w:val="15E43185"/>
    <w:rsid w:val="15E85A6F"/>
    <w:rsid w:val="15EB62EF"/>
    <w:rsid w:val="15F011BE"/>
    <w:rsid w:val="160E642C"/>
    <w:rsid w:val="160E727B"/>
    <w:rsid w:val="160F471C"/>
    <w:rsid w:val="162105F1"/>
    <w:rsid w:val="16280A9B"/>
    <w:rsid w:val="1629513E"/>
    <w:rsid w:val="162C6002"/>
    <w:rsid w:val="16346906"/>
    <w:rsid w:val="163B224C"/>
    <w:rsid w:val="16415645"/>
    <w:rsid w:val="165404B8"/>
    <w:rsid w:val="165849DE"/>
    <w:rsid w:val="1659143E"/>
    <w:rsid w:val="168119E1"/>
    <w:rsid w:val="16845CFE"/>
    <w:rsid w:val="16923B29"/>
    <w:rsid w:val="169B27ED"/>
    <w:rsid w:val="16A24E0B"/>
    <w:rsid w:val="16B44A0B"/>
    <w:rsid w:val="16B722E6"/>
    <w:rsid w:val="16B83DC4"/>
    <w:rsid w:val="16BA51F4"/>
    <w:rsid w:val="16CF4037"/>
    <w:rsid w:val="16DE4FF5"/>
    <w:rsid w:val="16E7062A"/>
    <w:rsid w:val="16ED282C"/>
    <w:rsid w:val="16F073DE"/>
    <w:rsid w:val="16F640AB"/>
    <w:rsid w:val="16F94AB8"/>
    <w:rsid w:val="17036201"/>
    <w:rsid w:val="17203746"/>
    <w:rsid w:val="17342B04"/>
    <w:rsid w:val="17361301"/>
    <w:rsid w:val="1744222D"/>
    <w:rsid w:val="174903ED"/>
    <w:rsid w:val="175F4993"/>
    <w:rsid w:val="176A797A"/>
    <w:rsid w:val="176B3066"/>
    <w:rsid w:val="17701295"/>
    <w:rsid w:val="178A5A7D"/>
    <w:rsid w:val="178F2494"/>
    <w:rsid w:val="17962114"/>
    <w:rsid w:val="17A66867"/>
    <w:rsid w:val="17AE3BEF"/>
    <w:rsid w:val="17B82D84"/>
    <w:rsid w:val="17C211C1"/>
    <w:rsid w:val="17C82B97"/>
    <w:rsid w:val="17D224B5"/>
    <w:rsid w:val="17DD6D9B"/>
    <w:rsid w:val="17DE5C34"/>
    <w:rsid w:val="17E44942"/>
    <w:rsid w:val="17EE2853"/>
    <w:rsid w:val="17F01CCF"/>
    <w:rsid w:val="17F45A8D"/>
    <w:rsid w:val="18055049"/>
    <w:rsid w:val="18086F0D"/>
    <w:rsid w:val="181162FB"/>
    <w:rsid w:val="18302FF7"/>
    <w:rsid w:val="18366649"/>
    <w:rsid w:val="18420736"/>
    <w:rsid w:val="18430D00"/>
    <w:rsid w:val="185F518A"/>
    <w:rsid w:val="186C5FE0"/>
    <w:rsid w:val="186E5D69"/>
    <w:rsid w:val="1883182A"/>
    <w:rsid w:val="188C61BB"/>
    <w:rsid w:val="189D2C47"/>
    <w:rsid w:val="18A429DA"/>
    <w:rsid w:val="18AC4F45"/>
    <w:rsid w:val="18B82A6B"/>
    <w:rsid w:val="18BD4F36"/>
    <w:rsid w:val="18C7551C"/>
    <w:rsid w:val="18EE43E1"/>
    <w:rsid w:val="18EF3B4E"/>
    <w:rsid w:val="18FD4DCA"/>
    <w:rsid w:val="191A2BAC"/>
    <w:rsid w:val="191C6955"/>
    <w:rsid w:val="191D79E9"/>
    <w:rsid w:val="1920653B"/>
    <w:rsid w:val="193A28DD"/>
    <w:rsid w:val="194B0EF5"/>
    <w:rsid w:val="194B248A"/>
    <w:rsid w:val="194D1C60"/>
    <w:rsid w:val="194F6DA7"/>
    <w:rsid w:val="19532093"/>
    <w:rsid w:val="195A3B04"/>
    <w:rsid w:val="195F6724"/>
    <w:rsid w:val="196E7FCE"/>
    <w:rsid w:val="1975629C"/>
    <w:rsid w:val="198966E1"/>
    <w:rsid w:val="1992357F"/>
    <w:rsid w:val="19983744"/>
    <w:rsid w:val="199C1D55"/>
    <w:rsid w:val="199D7E02"/>
    <w:rsid w:val="19A33562"/>
    <w:rsid w:val="19A70B92"/>
    <w:rsid w:val="19AF5ADA"/>
    <w:rsid w:val="19B62C7E"/>
    <w:rsid w:val="19B866C0"/>
    <w:rsid w:val="19C96363"/>
    <w:rsid w:val="19CC1C46"/>
    <w:rsid w:val="19CE6BEB"/>
    <w:rsid w:val="19DB6B24"/>
    <w:rsid w:val="19DC5120"/>
    <w:rsid w:val="1A1524C5"/>
    <w:rsid w:val="1A270B9F"/>
    <w:rsid w:val="1A2C03D1"/>
    <w:rsid w:val="1A2C5613"/>
    <w:rsid w:val="1A3D1ADB"/>
    <w:rsid w:val="1A54080B"/>
    <w:rsid w:val="1A55032C"/>
    <w:rsid w:val="1A5765C5"/>
    <w:rsid w:val="1A605E53"/>
    <w:rsid w:val="1A64635F"/>
    <w:rsid w:val="1A657154"/>
    <w:rsid w:val="1A6E233C"/>
    <w:rsid w:val="1A7B500A"/>
    <w:rsid w:val="1A800FB8"/>
    <w:rsid w:val="1A8324EC"/>
    <w:rsid w:val="1A8A676E"/>
    <w:rsid w:val="1A8F0F30"/>
    <w:rsid w:val="1A90737C"/>
    <w:rsid w:val="1AA60B1E"/>
    <w:rsid w:val="1AB01F3F"/>
    <w:rsid w:val="1AB06C1C"/>
    <w:rsid w:val="1AB221E4"/>
    <w:rsid w:val="1AD70437"/>
    <w:rsid w:val="1AD977D2"/>
    <w:rsid w:val="1B1A520D"/>
    <w:rsid w:val="1B220DE9"/>
    <w:rsid w:val="1B2E7F8A"/>
    <w:rsid w:val="1B2F1705"/>
    <w:rsid w:val="1B42332B"/>
    <w:rsid w:val="1B4D348A"/>
    <w:rsid w:val="1B4E4FA3"/>
    <w:rsid w:val="1B506358"/>
    <w:rsid w:val="1B582817"/>
    <w:rsid w:val="1B5B1890"/>
    <w:rsid w:val="1B6668FA"/>
    <w:rsid w:val="1B6953AA"/>
    <w:rsid w:val="1B70070F"/>
    <w:rsid w:val="1B712F10"/>
    <w:rsid w:val="1B751B75"/>
    <w:rsid w:val="1B7804CA"/>
    <w:rsid w:val="1B783A84"/>
    <w:rsid w:val="1B7E16BC"/>
    <w:rsid w:val="1B857143"/>
    <w:rsid w:val="1B8D077A"/>
    <w:rsid w:val="1B8E3E3A"/>
    <w:rsid w:val="1B9036D7"/>
    <w:rsid w:val="1BA01894"/>
    <w:rsid w:val="1BAC6551"/>
    <w:rsid w:val="1BB0319E"/>
    <w:rsid w:val="1BC30D2A"/>
    <w:rsid w:val="1BF94FA0"/>
    <w:rsid w:val="1C1F0285"/>
    <w:rsid w:val="1C2D2669"/>
    <w:rsid w:val="1C312498"/>
    <w:rsid w:val="1C34528A"/>
    <w:rsid w:val="1C48169D"/>
    <w:rsid w:val="1C591C1F"/>
    <w:rsid w:val="1C5B5205"/>
    <w:rsid w:val="1C5E5AC8"/>
    <w:rsid w:val="1C6B641C"/>
    <w:rsid w:val="1C8D018A"/>
    <w:rsid w:val="1C903053"/>
    <w:rsid w:val="1C963370"/>
    <w:rsid w:val="1C9C3B1C"/>
    <w:rsid w:val="1C9E318A"/>
    <w:rsid w:val="1CA95865"/>
    <w:rsid w:val="1CAC5DBC"/>
    <w:rsid w:val="1CAF0EB8"/>
    <w:rsid w:val="1CAF12F4"/>
    <w:rsid w:val="1CB94DE3"/>
    <w:rsid w:val="1CBF1ABE"/>
    <w:rsid w:val="1CE05F8B"/>
    <w:rsid w:val="1CE80187"/>
    <w:rsid w:val="1CE90D9A"/>
    <w:rsid w:val="1CFD68B2"/>
    <w:rsid w:val="1D003478"/>
    <w:rsid w:val="1D046EE0"/>
    <w:rsid w:val="1D1005AF"/>
    <w:rsid w:val="1D1B18FF"/>
    <w:rsid w:val="1D225969"/>
    <w:rsid w:val="1D2E4F1A"/>
    <w:rsid w:val="1D371F90"/>
    <w:rsid w:val="1D3B56BC"/>
    <w:rsid w:val="1D4779A6"/>
    <w:rsid w:val="1D4C306C"/>
    <w:rsid w:val="1D6519D2"/>
    <w:rsid w:val="1D922609"/>
    <w:rsid w:val="1D927433"/>
    <w:rsid w:val="1D99105E"/>
    <w:rsid w:val="1D9B0613"/>
    <w:rsid w:val="1DA5204A"/>
    <w:rsid w:val="1DAE62F7"/>
    <w:rsid w:val="1DBC01C5"/>
    <w:rsid w:val="1DBC4224"/>
    <w:rsid w:val="1DCE209D"/>
    <w:rsid w:val="1DDE5770"/>
    <w:rsid w:val="1DE26DAB"/>
    <w:rsid w:val="1DF23E44"/>
    <w:rsid w:val="1DFD212C"/>
    <w:rsid w:val="1DFF215A"/>
    <w:rsid w:val="1E110AE3"/>
    <w:rsid w:val="1E3667D9"/>
    <w:rsid w:val="1E370B55"/>
    <w:rsid w:val="1E4029D1"/>
    <w:rsid w:val="1E513CD2"/>
    <w:rsid w:val="1E5A6B32"/>
    <w:rsid w:val="1E5B22BA"/>
    <w:rsid w:val="1E5F6FBE"/>
    <w:rsid w:val="1E64053C"/>
    <w:rsid w:val="1E680F41"/>
    <w:rsid w:val="1E7310D1"/>
    <w:rsid w:val="1E79147C"/>
    <w:rsid w:val="1E7D66A6"/>
    <w:rsid w:val="1E811B23"/>
    <w:rsid w:val="1E8141B4"/>
    <w:rsid w:val="1E881655"/>
    <w:rsid w:val="1E930C94"/>
    <w:rsid w:val="1EB86A85"/>
    <w:rsid w:val="1EC27DAF"/>
    <w:rsid w:val="1ECE09B4"/>
    <w:rsid w:val="1ED45084"/>
    <w:rsid w:val="1EED77C7"/>
    <w:rsid w:val="1EF320C1"/>
    <w:rsid w:val="1F004404"/>
    <w:rsid w:val="1F1A6CE3"/>
    <w:rsid w:val="1F235EFE"/>
    <w:rsid w:val="1F324023"/>
    <w:rsid w:val="1F385B2C"/>
    <w:rsid w:val="1F3B3792"/>
    <w:rsid w:val="1F3B79F1"/>
    <w:rsid w:val="1F571DE6"/>
    <w:rsid w:val="1F605CA4"/>
    <w:rsid w:val="1F6871A0"/>
    <w:rsid w:val="1F691290"/>
    <w:rsid w:val="1F6E6930"/>
    <w:rsid w:val="1F7C453D"/>
    <w:rsid w:val="1F7D516B"/>
    <w:rsid w:val="1F9D1D39"/>
    <w:rsid w:val="1FA34501"/>
    <w:rsid w:val="1FA443F3"/>
    <w:rsid w:val="1FB07D96"/>
    <w:rsid w:val="1FB87008"/>
    <w:rsid w:val="1FC73FF1"/>
    <w:rsid w:val="1FD21FAD"/>
    <w:rsid w:val="1FD811E4"/>
    <w:rsid w:val="1FDB632F"/>
    <w:rsid w:val="1FE22B31"/>
    <w:rsid w:val="1FE804AD"/>
    <w:rsid w:val="1FEB1BD2"/>
    <w:rsid w:val="1FED11C6"/>
    <w:rsid w:val="1FEE30AE"/>
    <w:rsid w:val="200B7030"/>
    <w:rsid w:val="2030336A"/>
    <w:rsid w:val="203520D0"/>
    <w:rsid w:val="204506F6"/>
    <w:rsid w:val="204C3ADC"/>
    <w:rsid w:val="204C5EEA"/>
    <w:rsid w:val="20543FF2"/>
    <w:rsid w:val="20545DC8"/>
    <w:rsid w:val="206B5586"/>
    <w:rsid w:val="207248A8"/>
    <w:rsid w:val="20753AC2"/>
    <w:rsid w:val="207C278F"/>
    <w:rsid w:val="208076EB"/>
    <w:rsid w:val="2088003E"/>
    <w:rsid w:val="20984EF9"/>
    <w:rsid w:val="20985C2B"/>
    <w:rsid w:val="20AA3F1F"/>
    <w:rsid w:val="20AC4465"/>
    <w:rsid w:val="20AE566E"/>
    <w:rsid w:val="20BE5A23"/>
    <w:rsid w:val="20C40A59"/>
    <w:rsid w:val="20C95659"/>
    <w:rsid w:val="20CC7052"/>
    <w:rsid w:val="20CD4238"/>
    <w:rsid w:val="20D37012"/>
    <w:rsid w:val="20D92525"/>
    <w:rsid w:val="20DD5F27"/>
    <w:rsid w:val="20E83414"/>
    <w:rsid w:val="20E93B00"/>
    <w:rsid w:val="20FD3525"/>
    <w:rsid w:val="21155401"/>
    <w:rsid w:val="211753C5"/>
    <w:rsid w:val="211D479C"/>
    <w:rsid w:val="21217D9A"/>
    <w:rsid w:val="21223F7D"/>
    <w:rsid w:val="21234516"/>
    <w:rsid w:val="212960C4"/>
    <w:rsid w:val="21380828"/>
    <w:rsid w:val="214040A0"/>
    <w:rsid w:val="21451711"/>
    <w:rsid w:val="216C4493"/>
    <w:rsid w:val="2173644A"/>
    <w:rsid w:val="21776E5A"/>
    <w:rsid w:val="217A65F7"/>
    <w:rsid w:val="217E229B"/>
    <w:rsid w:val="218019D9"/>
    <w:rsid w:val="218C3C91"/>
    <w:rsid w:val="218D10B0"/>
    <w:rsid w:val="219529EA"/>
    <w:rsid w:val="219804B2"/>
    <w:rsid w:val="219F7374"/>
    <w:rsid w:val="21A35F50"/>
    <w:rsid w:val="21B92125"/>
    <w:rsid w:val="21BB2277"/>
    <w:rsid w:val="21BC271D"/>
    <w:rsid w:val="21CF050F"/>
    <w:rsid w:val="21D73760"/>
    <w:rsid w:val="21DD147F"/>
    <w:rsid w:val="21E03AAE"/>
    <w:rsid w:val="21EF6E23"/>
    <w:rsid w:val="21F11E29"/>
    <w:rsid w:val="21F2596E"/>
    <w:rsid w:val="21F7235C"/>
    <w:rsid w:val="21F874CF"/>
    <w:rsid w:val="21F91FF7"/>
    <w:rsid w:val="21FB497F"/>
    <w:rsid w:val="22035166"/>
    <w:rsid w:val="22095048"/>
    <w:rsid w:val="221049F0"/>
    <w:rsid w:val="221575DE"/>
    <w:rsid w:val="22276A78"/>
    <w:rsid w:val="222852AB"/>
    <w:rsid w:val="224F2781"/>
    <w:rsid w:val="225643DB"/>
    <w:rsid w:val="2258048F"/>
    <w:rsid w:val="22716F5B"/>
    <w:rsid w:val="227D2D22"/>
    <w:rsid w:val="228B08F2"/>
    <w:rsid w:val="22953B62"/>
    <w:rsid w:val="22957127"/>
    <w:rsid w:val="22971227"/>
    <w:rsid w:val="22A216FB"/>
    <w:rsid w:val="22A949E4"/>
    <w:rsid w:val="22C22653"/>
    <w:rsid w:val="22D9602E"/>
    <w:rsid w:val="22DE470A"/>
    <w:rsid w:val="22E44E33"/>
    <w:rsid w:val="22E57F7C"/>
    <w:rsid w:val="231850B6"/>
    <w:rsid w:val="232B306F"/>
    <w:rsid w:val="23300D75"/>
    <w:rsid w:val="234F5AAE"/>
    <w:rsid w:val="235F531F"/>
    <w:rsid w:val="23693C98"/>
    <w:rsid w:val="2374568B"/>
    <w:rsid w:val="238D0CA6"/>
    <w:rsid w:val="23927E45"/>
    <w:rsid w:val="23930C61"/>
    <w:rsid w:val="23A2056E"/>
    <w:rsid w:val="23CD5D7C"/>
    <w:rsid w:val="23D70E25"/>
    <w:rsid w:val="23D721E2"/>
    <w:rsid w:val="23EC1155"/>
    <w:rsid w:val="23FF0263"/>
    <w:rsid w:val="24107EE4"/>
    <w:rsid w:val="242873C9"/>
    <w:rsid w:val="242C7B35"/>
    <w:rsid w:val="242F0B08"/>
    <w:rsid w:val="24390BAF"/>
    <w:rsid w:val="24407274"/>
    <w:rsid w:val="24425B78"/>
    <w:rsid w:val="244C0A48"/>
    <w:rsid w:val="245E515A"/>
    <w:rsid w:val="246002C2"/>
    <w:rsid w:val="24673379"/>
    <w:rsid w:val="24691E10"/>
    <w:rsid w:val="24781541"/>
    <w:rsid w:val="247A6CF1"/>
    <w:rsid w:val="24812077"/>
    <w:rsid w:val="249637B8"/>
    <w:rsid w:val="249E43F0"/>
    <w:rsid w:val="24A607C2"/>
    <w:rsid w:val="24A72BC6"/>
    <w:rsid w:val="24BC3FD0"/>
    <w:rsid w:val="24CB3DEA"/>
    <w:rsid w:val="24D90D9F"/>
    <w:rsid w:val="24DE1645"/>
    <w:rsid w:val="24DE329C"/>
    <w:rsid w:val="24DF0B55"/>
    <w:rsid w:val="24E17439"/>
    <w:rsid w:val="24EF7F0A"/>
    <w:rsid w:val="24FB3A7A"/>
    <w:rsid w:val="25115423"/>
    <w:rsid w:val="252A01DB"/>
    <w:rsid w:val="252D23DE"/>
    <w:rsid w:val="25302DA2"/>
    <w:rsid w:val="254D0BC8"/>
    <w:rsid w:val="2552696A"/>
    <w:rsid w:val="25693538"/>
    <w:rsid w:val="25706B42"/>
    <w:rsid w:val="258C62D6"/>
    <w:rsid w:val="258D5DA1"/>
    <w:rsid w:val="259D29B0"/>
    <w:rsid w:val="259D79A2"/>
    <w:rsid w:val="25AD1619"/>
    <w:rsid w:val="25AE2779"/>
    <w:rsid w:val="25B24634"/>
    <w:rsid w:val="25BE4235"/>
    <w:rsid w:val="25C11633"/>
    <w:rsid w:val="25D04E41"/>
    <w:rsid w:val="25E9617F"/>
    <w:rsid w:val="2611691B"/>
    <w:rsid w:val="262D2A98"/>
    <w:rsid w:val="263754E6"/>
    <w:rsid w:val="263879E7"/>
    <w:rsid w:val="263B5D7C"/>
    <w:rsid w:val="26461A15"/>
    <w:rsid w:val="26532D99"/>
    <w:rsid w:val="265A12ED"/>
    <w:rsid w:val="265B4D74"/>
    <w:rsid w:val="26761361"/>
    <w:rsid w:val="267639C7"/>
    <w:rsid w:val="267D16BD"/>
    <w:rsid w:val="26BD43AC"/>
    <w:rsid w:val="26DE1ACB"/>
    <w:rsid w:val="26F97979"/>
    <w:rsid w:val="27071A36"/>
    <w:rsid w:val="270D2872"/>
    <w:rsid w:val="271D5AC6"/>
    <w:rsid w:val="27320A30"/>
    <w:rsid w:val="27381E4E"/>
    <w:rsid w:val="27532E45"/>
    <w:rsid w:val="27537B86"/>
    <w:rsid w:val="275F0847"/>
    <w:rsid w:val="27721D7A"/>
    <w:rsid w:val="27940998"/>
    <w:rsid w:val="27991F55"/>
    <w:rsid w:val="279939DD"/>
    <w:rsid w:val="27A42831"/>
    <w:rsid w:val="27AC08D9"/>
    <w:rsid w:val="27B47894"/>
    <w:rsid w:val="27B81390"/>
    <w:rsid w:val="27B83A32"/>
    <w:rsid w:val="27B972C8"/>
    <w:rsid w:val="27BA32CD"/>
    <w:rsid w:val="27C67A53"/>
    <w:rsid w:val="27C829C7"/>
    <w:rsid w:val="27D764BA"/>
    <w:rsid w:val="27DA0EA7"/>
    <w:rsid w:val="27E17498"/>
    <w:rsid w:val="27E7226E"/>
    <w:rsid w:val="27E9697B"/>
    <w:rsid w:val="27F31E0C"/>
    <w:rsid w:val="27FC4C82"/>
    <w:rsid w:val="28055415"/>
    <w:rsid w:val="28063689"/>
    <w:rsid w:val="280F733B"/>
    <w:rsid w:val="28112238"/>
    <w:rsid w:val="281571FE"/>
    <w:rsid w:val="281B5B51"/>
    <w:rsid w:val="28206833"/>
    <w:rsid w:val="28214DB2"/>
    <w:rsid w:val="282347F1"/>
    <w:rsid w:val="28235E2D"/>
    <w:rsid w:val="2839599C"/>
    <w:rsid w:val="283D04D7"/>
    <w:rsid w:val="283D1656"/>
    <w:rsid w:val="285C63EC"/>
    <w:rsid w:val="285F5A9E"/>
    <w:rsid w:val="28733D81"/>
    <w:rsid w:val="28772CD9"/>
    <w:rsid w:val="287F5641"/>
    <w:rsid w:val="28852C24"/>
    <w:rsid w:val="28977F6D"/>
    <w:rsid w:val="28984952"/>
    <w:rsid w:val="28993C8A"/>
    <w:rsid w:val="289B70C7"/>
    <w:rsid w:val="289F2582"/>
    <w:rsid w:val="28A97B40"/>
    <w:rsid w:val="28BB210F"/>
    <w:rsid w:val="28C75286"/>
    <w:rsid w:val="28C860B5"/>
    <w:rsid w:val="28CD4563"/>
    <w:rsid w:val="28D752DB"/>
    <w:rsid w:val="28DB411C"/>
    <w:rsid w:val="28EB405C"/>
    <w:rsid w:val="28ED4A32"/>
    <w:rsid w:val="28F3269E"/>
    <w:rsid w:val="290B730B"/>
    <w:rsid w:val="290F16E8"/>
    <w:rsid w:val="29174461"/>
    <w:rsid w:val="293655B7"/>
    <w:rsid w:val="29457920"/>
    <w:rsid w:val="29506409"/>
    <w:rsid w:val="295436C1"/>
    <w:rsid w:val="295A5146"/>
    <w:rsid w:val="295E2BE4"/>
    <w:rsid w:val="29675D10"/>
    <w:rsid w:val="296A107A"/>
    <w:rsid w:val="29856439"/>
    <w:rsid w:val="299258D8"/>
    <w:rsid w:val="299436E3"/>
    <w:rsid w:val="299664BA"/>
    <w:rsid w:val="29A31132"/>
    <w:rsid w:val="29C33368"/>
    <w:rsid w:val="29D666E8"/>
    <w:rsid w:val="29D7256B"/>
    <w:rsid w:val="29F702A5"/>
    <w:rsid w:val="2A1C2ED4"/>
    <w:rsid w:val="2A204199"/>
    <w:rsid w:val="2A2A5B8C"/>
    <w:rsid w:val="2A2D0DB0"/>
    <w:rsid w:val="2A321CF4"/>
    <w:rsid w:val="2A396AE1"/>
    <w:rsid w:val="2A575D6E"/>
    <w:rsid w:val="2A61575B"/>
    <w:rsid w:val="2A6D4DCE"/>
    <w:rsid w:val="2A6D6E27"/>
    <w:rsid w:val="2A725338"/>
    <w:rsid w:val="2A7A7C82"/>
    <w:rsid w:val="2A803447"/>
    <w:rsid w:val="2A821F97"/>
    <w:rsid w:val="2A823CB9"/>
    <w:rsid w:val="2A8D2515"/>
    <w:rsid w:val="2A912811"/>
    <w:rsid w:val="2AA0471C"/>
    <w:rsid w:val="2AA8044A"/>
    <w:rsid w:val="2ABE24DD"/>
    <w:rsid w:val="2ABE6909"/>
    <w:rsid w:val="2AC13670"/>
    <w:rsid w:val="2ACC7A30"/>
    <w:rsid w:val="2AD308C2"/>
    <w:rsid w:val="2ADD7992"/>
    <w:rsid w:val="2ADF343C"/>
    <w:rsid w:val="2AE7436A"/>
    <w:rsid w:val="2AEC0015"/>
    <w:rsid w:val="2AEC018A"/>
    <w:rsid w:val="2AEC22B8"/>
    <w:rsid w:val="2AF82BB7"/>
    <w:rsid w:val="2AFD2E6A"/>
    <w:rsid w:val="2B076520"/>
    <w:rsid w:val="2B0A18F0"/>
    <w:rsid w:val="2B23502D"/>
    <w:rsid w:val="2B2940BA"/>
    <w:rsid w:val="2B3D1648"/>
    <w:rsid w:val="2B5E0C92"/>
    <w:rsid w:val="2B6309CB"/>
    <w:rsid w:val="2B6B4FC5"/>
    <w:rsid w:val="2B6F3F35"/>
    <w:rsid w:val="2B701FB5"/>
    <w:rsid w:val="2B7942FC"/>
    <w:rsid w:val="2B8509D0"/>
    <w:rsid w:val="2B88790E"/>
    <w:rsid w:val="2B934210"/>
    <w:rsid w:val="2B9C06B1"/>
    <w:rsid w:val="2BAD6DCA"/>
    <w:rsid w:val="2BC22A16"/>
    <w:rsid w:val="2BCD3324"/>
    <w:rsid w:val="2BF849AE"/>
    <w:rsid w:val="2C015AD5"/>
    <w:rsid w:val="2C144B5A"/>
    <w:rsid w:val="2C1D766D"/>
    <w:rsid w:val="2C2634AE"/>
    <w:rsid w:val="2C293DF5"/>
    <w:rsid w:val="2C326628"/>
    <w:rsid w:val="2C3338C4"/>
    <w:rsid w:val="2C434CAD"/>
    <w:rsid w:val="2C445C8F"/>
    <w:rsid w:val="2C461F04"/>
    <w:rsid w:val="2C490FF9"/>
    <w:rsid w:val="2C493C67"/>
    <w:rsid w:val="2C5C1DC3"/>
    <w:rsid w:val="2C661635"/>
    <w:rsid w:val="2C672A42"/>
    <w:rsid w:val="2C6A6C4C"/>
    <w:rsid w:val="2C6C33F6"/>
    <w:rsid w:val="2C8B53FE"/>
    <w:rsid w:val="2C8F6CA5"/>
    <w:rsid w:val="2C992837"/>
    <w:rsid w:val="2CA1454D"/>
    <w:rsid w:val="2CA7055E"/>
    <w:rsid w:val="2CAE17BA"/>
    <w:rsid w:val="2CB333A6"/>
    <w:rsid w:val="2CBD3C64"/>
    <w:rsid w:val="2CC247F9"/>
    <w:rsid w:val="2CD17A93"/>
    <w:rsid w:val="2CE0051A"/>
    <w:rsid w:val="2CEA7883"/>
    <w:rsid w:val="2CF16264"/>
    <w:rsid w:val="2CF237C9"/>
    <w:rsid w:val="2CF555F8"/>
    <w:rsid w:val="2D01007E"/>
    <w:rsid w:val="2D021C23"/>
    <w:rsid w:val="2D152E0E"/>
    <w:rsid w:val="2D1727C7"/>
    <w:rsid w:val="2D2258F6"/>
    <w:rsid w:val="2D273D92"/>
    <w:rsid w:val="2D291DA5"/>
    <w:rsid w:val="2D330727"/>
    <w:rsid w:val="2D350496"/>
    <w:rsid w:val="2D39131F"/>
    <w:rsid w:val="2D52196C"/>
    <w:rsid w:val="2D53431A"/>
    <w:rsid w:val="2D5F68FA"/>
    <w:rsid w:val="2D683274"/>
    <w:rsid w:val="2D6947DF"/>
    <w:rsid w:val="2D6A3044"/>
    <w:rsid w:val="2D6C76B1"/>
    <w:rsid w:val="2D761B69"/>
    <w:rsid w:val="2D770EB5"/>
    <w:rsid w:val="2D80738C"/>
    <w:rsid w:val="2DB42B2E"/>
    <w:rsid w:val="2DB60429"/>
    <w:rsid w:val="2DB65D0A"/>
    <w:rsid w:val="2DC36670"/>
    <w:rsid w:val="2DCF24C3"/>
    <w:rsid w:val="2DCF4F78"/>
    <w:rsid w:val="2DD92E35"/>
    <w:rsid w:val="2DFB1C4A"/>
    <w:rsid w:val="2DFE5534"/>
    <w:rsid w:val="2DFF3E26"/>
    <w:rsid w:val="2E132410"/>
    <w:rsid w:val="2E1C2421"/>
    <w:rsid w:val="2E1D3962"/>
    <w:rsid w:val="2E221878"/>
    <w:rsid w:val="2E2358D6"/>
    <w:rsid w:val="2E235D91"/>
    <w:rsid w:val="2E291DD3"/>
    <w:rsid w:val="2E2D06CD"/>
    <w:rsid w:val="2E3542AD"/>
    <w:rsid w:val="2E395FE0"/>
    <w:rsid w:val="2E446C3C"/>
    <w:rsid w:val="2E480924"/>
    <w:rsid w:val="2E4A1361"/>
    <w:rsid w:val="2E4A4EBE"/>
    <w:rsid w:val="2E593130"/>
    <w:rsid w:val="2E5D4E7F"/>
    <w:rsid w:val="2E71195A"/>
    <w:rsid w:val="2E712996"/>
    <w:rsid w:val="2E754187"/>
    <w:rsid w:val="2E7B40EA"/>
    <w:rsid w:val="2E821BEF"/>
    <w:rsid w:val="2E8540A2"/>
    <w:rsid w:val="2E944C93"/>
    <w:rsid w:val="2EA373F5"/>
    <w:rsid w:val="2EA54243"/>
    <w:rsid w:val="2EA77CD2"/>
    <w:rsid w:val="2EAB2779"/>
    <w:rsid w:val="2EC067D3"/>
    <w:rsid w:val="2EC110D5"/>
    <w:rsid w:val="2ECD6EBB"/>
    <w:rsid w:val="2ED86B58"/>
    <w:rsid w:val="2EDB4B54"/>
    <w:rsid w:val="2EF02A33"/>
    <w:rsid w:val="2EF60B80"/>
    <w:rsid w:val="2EFA22D7"/>
    <w:rsid w:val="2EFC3AD0"/>
    <w:rsid w:val="2F042206"/>
    <w:rsid w:val="2F0F74D8"/>
    <w:rsid w:val="2F182648"/>
    <w:rsid w:val="2F193B7F"/>
    <w:rsid w:val="2F1D7ACE"/>
    <w:rsid w:val="2F347322"/>
    <w:rsid w:val="2F4545C2"/>
    <w:rsid w:val="2F485F46"/>
    <w:rsid w:val="2F4D074D"/>
    <w:rsid w:val="2F651D10"/>
    <w:rsid w:val="2F654770"/>
    <w:rsid w:val="2F9D5C28"/>
    <w:rsid w:val="2F9F337D"/>
    <w:rsid w:val="2FA76410"/>
    <w:rsid w:val="2FBF5645"/>
    <w:rsid w:val="2FC60CEB"/>
    <w:rsid w:val="2FC913F1"/>
    <w:rsid w:val="2FCF7707"/>
    <w:rsid w:val="2FD8253B"/>
    <w:rsid w:val="2FE11591"/>
    <w:rsid w:val="2FF12DCA"/>
    <w:rsid w:val="2FF62CBD"/>
    <w:rsid w:val="2FF766AC"/>
    <w:rsid w:val="30047510"/>
    <w:rsid w:val="300C5D1A"/>
    <w:rsid w:val="300E1F6C"/>
    <w:rsid w:val="30187D62"/>
    <w:rsid w:val="301B4554"/>
    <w:rsid w:val="302041E3"/>
    <w:rsid w:val="30236230"/>
    <w:rsid w:val="302D66DC"/>
    <w:rsid w:val="30381803"/>
    <w:rsid w:val="303F24AF"/>
    <w:rsid w:val="305623D9"/>
    <w:rsid w:val="305908B2"/>
    <w:rsid w:val="30597095"/>
    <w:rsid w:val="30662E43"/>
    <w:rsid w:val="306A6999"/>
    <w:rsid w:val="307E70F9"/>
    <w:rsid w:val="3086698F"/>
    <w:rsid w:val="3090655D"/>
    <w:rsid w:val="309107AF"/>
    <w:rsid w:val="309772F6"/>
    <w:rsid w:val="309D4645"/>
    <w:rsid w:val="30A005A1"/>
    <w:rsid w:val="30BD22ED"/>
    <w:rsid w:val="30C542DC"/>
    <w:rsid w:val="30CD3983"/>
    <w:rsid w:val="30E15C4D"/>
    <w:rsid w:val="30E20C03"/>
    <w:rsid w:val="30F0568A"/>
    <w:rsid w:val="30F83583"/>
    <w:rsid w:val="30FC2DBE"/>
    <w:rsid w:val="31041F6F"/>
    <w:rsid w:val="310A0AC0"/>
    <w:rsid w:val="310B2C88"/>
    <w:rsid w:val="311E1296"/>
    <w:rsid w:val="312C10EE"/>
    <w:rsid w:val="313C3DE9"/>
    <w:rsid w:val="31434979"/>
    <w:rsid w:val="314A501B"/>
    <w:rsid w:val="31530932"/>
    <w:rsid w:val="317B6CD8"/>
    <w:rsid w:val="31822AE2"/>
    <w:rsid w:val="31951B70"/>
    <w:rsid w:val="31A06B32"/>
    <w:rsid w:val="31A24225"/>
    <w:rsid w:val="31A940B4"/>
    <w:rsid w:val="31AA2C10"/>
    <w:rsid w:val="31AE70FC"/>
    <w:rsid w:val="31C640F5"/>
    <w:rsid w:val="31CD2781"/>
    <w:rsid w:val="31D808A9"/>
    <w:rsid w:val="31E04234"/>
    <w:rsid w:val="31F952B0"/>
    <w:rsid w:val="32051AF4"/>
    <w:rsid w:val="32202231"/>
    <w:rsid w:val="322B4185"/>
    <w:rsid w:val="322B6BA6"/>
    <w:rsid w:val="322C3D22"/>
    <w:rsid w:val="32376C1E"/>
    <w:rsid w:val="32396A19"/>
    <w:rsid w:val="323D7A82"/>
    <w:rsid w:val="32400387"/>
    <w:rsid w:val="324222C1"/>
    <w:rsid w:val="324550FD"/>
    <w:rsid w:val="32661231"/>
    <w:rsid w:val="32750B3B"/>
    <w:rsid w:val="327B1656"/>
    <w:rsid w:val="32836E90"/>
    <w:rsid w:val="3295359B"/>
    <w:rsid w:val="32963284"/>
    <w:rsid w:val="329F7E49"/>
    <w:rsid w:val="32A942C5"/>
    <w:rsid w:val="32AD21A9"/>
    <w:rsid w:val="32C95D57"/>
    <w:rsid w:val="32CB49F4"/>
    <w:rsid w:val="32F247D3"/>
    <w:rsid w:val="32F41D44"/>
    <w:rsid w:val="32FE6112"/>
    <w:rsid w:val="33025EE7"/>
    <w:rsid w:val="330978BA"/>
    <w:rsid w:val="33197F70"/>
    <w:rsid w:val="33210494"/>
    <w:rsid w:val="33226E4D"/>
    <w:rsid w:val="332E6202"/>
    <w:rsid w:val="33305ED2"/>
    <w:rsid w:val="3349127F"/>
    <w:rsid w:val="335F5068"/>
    <w:rsid w:val="336C33EC"/>
    <w:rsid w:val="336F5780"/>
    <w:rsid w:val="33877870"/>
    <w:rsid w:val="338D742A"/>
    <w:rsid w:val="33913BAF"/>
    <w:rsid w:val="33A245D6"/>
    <w:rsid w:val="33A936E5"/>
    <w:rsid w:val="33B65028"/>
    <w:rsid w:val="33B7294F"/>
    <w:rsid w:val="33C727C2"/>
    <w:rsid w:val="33DA7237"/>
    <w:rsid w:val="33E452C9"/>
    <w:rsid w:val="33EE1CC1"/>
    <w:rsid w:val="33EE499D"/>
    <w:rsid w:val="33F122B0"/>
    <w:rsid w:val="34035AFE"/>
    <w:rsid w:val="3405252B"/>
    <w:rsid w:val="34241F4E"/>
    <w:rsid w:val="342714C0"/>
    <w:rsid w:val="342C2BE8"/>
    <w:rsid w:val="34311BCF"/>
    <w:rsid w:val="34401207"/>
    <w:rsid w:val="34415B44"/>
    <w:rsid w:val="3444704A"/>
    <w:rsid w:val="345409ED"/>
    <w:rsid w:val="34634306"/>
    <w:rsid w:val="34763939"/>
    <w:rsid w:val="348931F0"/>
    <w:rsid w:val="348C5FDD"/>
    <w:rsid w:val="34A4185D"/>
    <w:rsid w:val="34B406E4"/>
    <w:rsid w:val="34BA3077"/>
    <w:rsid w:val="34BE54EA"/>
    <w:rsid w:val="34CE70AB"/>
    <w:rsid w:val="34D22A1A"/>
    <w:rsid w:val="34E5440F"/>
    <w:rsid w:val="350771BE"/>
    <w:rsid w:val="351731AF"/>
    <w:rsid w:val="35175838"/>
    <w:rsid w:val="351C4167"/>
    <w:rsid w:val="35202486"/>
    <w:rsid w:val="35272C82"/>
    <w:rsid w:val="352835F9"/>
    <w:rsid w:val="35407574"/>
    <w:rsid w:val="354B00F0"/>
    <w:rsid w:val="3557356E"/>
    <w:rsid w:val="355C05A2"/>
    <w:rsid w:val="35663091"/>
    <w:rsid w:val="356B46AB"/>
    <w:rsid w:val="356C2808"/>
    <w:rsid w:val="356F4CA3"/>
    <w:rsid w:val="357A12A1"/>
    <w:rsid w:val="357A2330"/>
    <w:rsid w:val="357B786B"/>
    <w:rsid w:val="35914B78"/>
    <w:rsid w:val="35957C55"/>
    <w:rsid w:val="35B52E4A"/>
    <w:rsid w:val="35B655F3"/>
    <w:rsid w:val="35B76F06"/>
    <w:rsid w:val="35C7538D"/>
    <w:rsid w:val="35D45057"/>
    <w:rsid w:val="35E3145B"/>
    <w:rsid w:val="35EC4EC0"/>
    <w:rsid w:val="35EC6C2A"/>
    <w:rsid w:val="36013575"/>
    <w:rsid w:val="360E4326"/>
    <w:rsid w:val="360F30B8"/>
    <w:rsid w:val="36137A82"/>
    <w:rsid w:val="361A4979"/>
    <w:rsid w:val="36350124"/>
    <w:rsid w:val="3643200A"/>
    <w:rsid w:val="364C7A1C"/>
    <w:rsid w:val="36524EA8"/>
    <w:rsid w:val="36616550"/>
    <w:rsid w:val="366E08F2"/>
    <w:rsid w:val="3681266E"/>
    <w:rsid w:val="368217DB"/>
    <w:rsid w:val="36847422"/>
    <w:rsid w:val="368E1769"/>
    <w:rsid w:val="36940275"/>
    <w:rsid w:val="36950DB7"/>
    <w:rsid w:val="369B2A19"/>
    <w:rsid w:val="369D038A"/>
    <w:rsid w:val="369D74DE"/>
    <w:rsid w:val="369D7752"/>
    <w:rsid w:val="369E11B7"/>
    <w:rsid w:val="36A80604"/>
    <w:rsid w:val="36A83BF7"/>
    <w:rsid w:val="36BA24C5"/>
    <w:rsid w:val="36BE1454"/>
    <w:rsid w:val="36C421BB"/>
    <w:rsid w:val="36C47B58"/>
    <w:rsid w:val="36C67A54"/>
    <w:rsid w:val="36CD7295"/>
    <w:rsid w:val="36CE1D8E"/>
    <w:rsid w:val="36CF673B"/>
    <w:rsid w:val="36D56B14"/>
    <w:rsid w:val="36E81B46"/>
    <w:rsid w:val="36F11D8F"/>
    <w:rsid w:val="370F5704"/>
    <w:rsid w:val="37142756"/>
    <w:rsid w:val="3724604E"/>
    <w:rsid w:val="372A5D87"/>
    <w:rsid w:val="3737353F"/>
    <w:rsid w:val="37670D64"/>
    <w:rsid w:val="376920BA"/>
    <w:rsid w:val="37761B14"/>
    <w:rsid w:val="37781182"/>
    <w:rsid w:val="377D78D3"/>
    <w:rsid w:val="378547E1"/>
    <w:rsid w:val="378A31C7"/>
    <w:rsid w:val="37951ADC"/>
    <w:rsid w:val="3797785E"/>
    <w:rsid w:val="37A304F9"/>
    <w:rsid w:val="37A6023C"/>
    <w:rsid w:val="37B5442F"/>
    <w:rsid w:val="37C451FF"/>
    <w:rsid w:val="37CE6C2F"/>
    <w:rsid w:val="37DD3008"/>
    <w:rsid w:val="37F43A64"/>
    <w:rsid w:val="380A49F1"/>
    <w:rsid w:val="381155B3"/>
    <w:rsid w:val="38172B69"/>
    <w:rsid w:val="381C024D"/>
    <w:rsid w:val="38213F72"/>
    <w:rsid w:val="38265800"/>
    <w:rsid w:val="38284AF5"/>
    <w:rsid w:val="382D37A0"/>
    <w:rsid w:val="382D5F68"/>
    <w:rsid w:val="38320EDC"/>
    <w:rsid w:val="383A1738"/>
    <w:rsid w:val="384F7B2E"/>
    <w:rsid w:val="38537E8B"/>
    <w:rsid w:val="385E1806"/>
    <w:rsid w:val="38710489"/>
    <w:rsid w:val="38736972"/>
    <w:rsid w:val="38754D5D"/>
    <w:rsid w:val="387C1076"/>
    <w:rsid w:val="389533F7"/>
    <w:rsid w:val="389F2B92"/>
    <w:rsid w:val="38B24104"/>
    <w:rsid w:val="38B30A22"/>
    <w:rsid w:val="38C15F65"/>
    <w:rsid w:val="38C33D45"/>
    <w:rsid w:val="38C77E8B"/>
    <w:rsid w:val="38D50291"/>
    <w:rsid w:val="38D614CF"/>
    <w:rsid w:val="38E85CC5"/>
    <w:rsid w:val="38E94232"/>
    <w:rsid w:val="38ED78E5"/>
    <w:rsid w:val="38F61EE4"/>
    <w:rsid w:val="38F77722"/>
    <w:rsid w:val="390030E1"/>
    <w:rsid w:val="390A0480"/>
    <w:rsid w:val="390B7571"/>
    <w:rsid w:val="390F0C7A"/>
    <w:rsid w:val="39155AD7"/>
    <w:rsid w:val="39263D4B"/>
    <w:rsid w:val="392F31A4"/>
    <w:rsid w:val="393C6404"/>
    <w:rsid w:val="39447F49"/>
    <w:rsid w:val="39463166"/>
    <w:rsid w:val="39464CBF"/>
    <w:rsid w:val="396A2FAF"/>
    <w:rsid w:val="396E5B0C"/>
    <w:rsid w:val="3973446A"/>
    <w:rsid w:val="39785FCA"/>
    <w:rsid w:val="397F15BE"/>
    <w:rsid w:val="39864AE9"/>
    <w:rsid w:val="398B22F5"/>
    <w:rsid w:val="399704B5"/>
    <w:rsid w:val="399F2864"/>
    <w:rsid w:val="39A96E29"/>
    <w:rsid w:val="39B603A0"/>
    <w:rsid w:val="39C63445"/>
    <w:rsid w:val="39C64B69"/>
    <w:rsid w:val="39CC1A5D"/>
    <w:rsid w:val="39CE1F27"/>
    <w:rsid w:val="39DC546A"/>
    <w:rsid w:val="39F03530"/>
    <w:rsid w:val="3A026191"/>
    <w:rsid w:val="3A0644BD"/>
    <w:rsid w:val="3A127E61"/>
    <w:rsid w:val="3A186E1B"/>
    <w:rsid w:val="3A1A61FB"/>
    <w:rsid w:val="3A1B7619"/>
    <w:rsid w:val="3A334E52"/>
    <w:rsid w:val="3A4D70AD"/>
    <w:rsid w:val="3A5E45F6"/>
    <w:rsid w:val="3A6012FE"/>
    <w:rsid w:val="3A645D2B"/>
    <w:rsid w:val="3A707593"/>
    <w:rsid w:val="3A7C51A6"/>
    <w:rsid w:val="3A84793B"/>
    <w:rsid w:val="3A9748CD"/>
    <w:rsid w:val="3A9E3E83"/>
    <w:rsid w:val="3AA0798D"/>
    <w:rsid w:val="3AA8462B"/>
    <w:rsid w:val="3AB94B0B"/>
    <w:rsid w:val="3AB97BC3"/>
    <w:rsid w:val="3AD168CF"/>
    <w:rsid w:val="3AD7047F"/>
    <w:rsid w:val="3AE31EFA"/>
    <w:rsid w:val="3AF16934"/>
    <w:rsid w:val="3AF35997"/>
    <w:rsid w:val="3B133BC6"/>
    <w:rsid w:val="3B176DEE"/>
    <w:rsid w:val="3B195BAE"/>
    <w:rsid w:val="3B224D6B"/>
    <w:rsid w:val="3B35704C"/>
    <w:rsid w:val="3B3960A0"/>
    <w:rsid w:val="3B3D65A9"/>
    <w:rsid w:val="3B3E5269"/>
    <w:rsid w:val="3B527904"/>
    <w:rsid w:val="3B593536"/>
    <w:rsid w:val="3B5D69F7"/>
    <w:rsid w:val="3B6B77A9"/>
    <w:rsid w:val="3B720DC2"/>
    <w:rsid w:val="3B7D56FB"/>
    <w:rsid w:val="3B9159D2"/>
    <w:rsid w:val="3B9454AF"/>
    <w:rsid w:val="3B962F82"/>
    <w:rsid w:val="3B972706"/>
    <w:rsid w:val="3B9B17B5"/>
    <w:rsid w:val="3B9D6073"/>
    <w:rsid w:val="3BA03DB7"/>
    <w:rsid w:val="3BA32C1F"/>
    <w:rsid w:val="3BA44912"/>
    <w:rsid w:val="3BC24263"/>
    <w:rsid w:val="3BCD12F3"/>
    <w:rsid w:val="3BCD5B79"/>
    <w:rsid w:val="3BDE0673"/>
    <w:rsid w:val="3BDF42B5"/>
    <w:rsid w:val="3BEC3A4D"/>
    <w:rsid w:val="3BF051D8"/>
    <w:rsid w:val="3BF17162"/>
    <w:rsid w:val="3C0928AA"/>
    <w:rsid w:val="3C0F70A2"/>
    <w:rsid w:val="3C1A22D0"/>
    <w:rsid w:val="3C2144C2"/>
    <w:rsid w:val="3C296B75"/>
    <w:rsid w:val="3C305944"/>
    <w:rsid w:val="3C322E2D"/>
    <w:rsid w:val="3C381288"/>
    <w:rsid w:val="3C3C26BB"/>
    <w:rsid w:val="3C43263D"/>
    <w:rsid w:val="3C440568"/>
    <w:rsid w:val="3C473A32"/>
    <w:rsid w:val="3C4A19E1"/>
    <w:rsid w:val="3C5345CC"/>
    <w:rsid w:val="3C566F16"/>
    <w:rsid w:val="3C647253"/>
    <w:rsid w:val="3C6B1ADC"/>
    <w:rsid w:val="3C77437E"/>
    <w:rsid w:val="3C78447E"/>
    <w:rsid w:val="3C7B6807"/>
    <w:rsid w:val="3C902686"/>
    <w:rsid w:val="3C924FB7"/>
    <w:rsid w:val="3C9B436C"/>
    <w:rsid w:val="3C9D701D"/>
    <w:rsid w:val="3CAD224A"/>
    <w:rsid w:val="3CB02D95"/>
    <w:rsid w:val="3CB72ADF"/>
    <w:rsid w:val="3CC63F64"/>
    <w:rsid w:val="3CC66DC2"/>
    <w:rsid w:val="3CC930F6"/>
    <w:rsid w:val="3CCB2588"/>
    <w:rsid w:val="3CDE6573"/>
    <w:rsid w:val="3D075782"/>
    <w:rsid w:val="3D087B2D"/>
    <w:rsid w:val="3D2B3BFF"/>
    <w:rsid w:val="3D3A5939"/>
    <w:rsid w:val="3D3F575E"/>
    <w:rsid w:val="3D4B24D1"/>
    <w:rsid w:val="3D512DE9"/>
    <w:rsid w:val="3D5640A4"/>
    <w:rsid w:val="3D5D104A"/>
    <w:rsid w:val="3D636B83"/>
    <w:rsid w:val="3D6E38DA"/>
    <w:rsid w:val="3D8757BC"/>
    <w:rsid w:val="3D9766D2"/>
    <w:rsid w:val="3DAB7D30"/>
    <w:rsid w:val="3DB20D36"/>
    <w:rsid w:val="3DB264C7"/>
    <w:rsid w:val="3DB52A30"/>
    <w:rsid w:val="3DB92C3E"/>
    <w:rsid w:val="3DC51901"/>
    <w:rsid w:val="3DF1568D"/>
    <w:rsid w:val="3DF20006"/>
    <w:rsid w:val="3DF65604"/>
    <w:rsid w:val="3E0455D9"/>
    <w:rsid w:val="3E112E06"/>
    <w:rsid w:val="3E1279D1"/>
    <w:rsid w:val="3E1F6618"/>
    <w:rsid w:val="3E2751E2"/>
    <w:rsid w:val="3E317ABA"/>
    <w:rsid w:val="3E3504BC"/>
    <w:rsid w:val="3E461C11"/>
    <w:rsid w:val="3E525912"/>
    <w:rsid w:val="3E77229C"/>
    <w:rsid w:val="3EAF148F"/>
    <w:rsid w:val="3EB113A7"/>
    <w:rsid w:val="3ECC3086"/>
    <w:rsid w:val="3EDA2308"/>
    <w:rsid w:val="3EDE2D19"/>
    <w:rsid w:val="3EE22A3E"/>
    <w:rsid w:val="3EFC6D71"/>
    <w:rsid w:val="3F0200A2"/>
    <w:rsid w:val="3F05621B"/>
    <w:rsid w:val="3F070EFD"/>
    <w:rsid w:val="3F094FD1"/>
    <w:rsid w:val="3F0A6BC1"/>
    <w:rsid w:val="3F0C0220"/>
    <w:rsid w:val="3F171F5A"/>
    <w:rsid w:val="3F175477"/>
    <w:rsid w:val="3F245C81"/>
    <w:rsid w:val="3F2B6042"/>
    <w:rsid w:val="3F2D5542"/>
    <w:rsid w:val="3F46185D"/>
    <w:rsid w:val="3F523AC0"/>
    <w:rsid w:val="3F535144"/>
    <w:rsid w:val="3F5426D8"/>
    <w:rsid w:val="3F5A75A9"/>
    <w:rsid w:val="3F646EBA"/>
    <w:rsid w:val="3F6D127D"/>
    <w:rsid w:val="3F741DE6"/>
    <w:rsid w:val="3F7E31DF"/>
    <w:rsid w:val="3F880D27"/>
    <w:rsid w:val="3F8B7B44"/>
    <w:rsid w:val="3FB705C7"/>
    <w:rsid w:val="3FBD180D"/>
    <w:rsid w:val="3FC00406"/>
    <w:rsid w:val="3FD0476D"/>
    <w:rsid w:val="3FD06756"/>
    <w:rsid w:val="3FF47F02"/>
    <w:rsid w:val="3FF81967"/>
    <w:rsid w:val="40021315"/>
    <w:rsid w:val="40094745"/>
    <w:rsid w:val="400D4471"/>
    <w:rsid w:val="401C24CA"/>
    <w:rsid w:val="40277EC3"/>
    <w:rsid w:val="402B6437"/>
    <w:rsid w:val="40311D09"/>
    <w:rsid w:val="4044538E"/>
    <w:rsid w:val="405423DD"/>
    <w:rsid w:val="405A7D4A"/>
    <w:rsid w:val="405C11F6"/>
    <w:rsid w:val="405D432C"/>
    <w:rsid w:val="40941166"/>
    <w:rsid w:val="40974158"/>
    <w:rsid w:val="409811E5"/>
    <w:rsid w:val="409E6A7C"/>
    <w:rsid w:val="40AA68C3"/>
    <w:rsid w:val="40AD12E5"/>
    <w:rsid w:val="40B17095"/>
    <w:rsid w:val="40B54ED5"/>
    <w:rsid w:val="40BE5C63"/>
    <w:rsid w:val="40C14168"/>
    <w:rsid w:val="40D72D8A"/>
    <w:rsid w:val="40DE2075"/>
    <w:rsid w:val="40F25900"/>
    <w:rsid w:val="41041393"/>
    <w:rsid w:val="410523E5"/>
    <w:rsid w:val="4106372C"/>
    <w:rsid w:val="410815C7"/>
    <w:rsid w:val="410C03D6"/>
    <w:rsid w:val="41140A4D"/>
    <w:rsid w:val="412145FE"/>
    <w:rsid w:val="41221CD0"/>
    <w:rsid w:val="4124023C"/>
    <w:rsid w:val="41262A01"/>
    <w:rsid w:val="41264CB3"/>
    <w:rsid w:val="4136115E"/>
    <w:rsid w:val="413D239E"/>
    <w:rsid w:val="41446C3E"/>
    <w:rsid w:val="41500576"/>
    <w:rsid w:val="415018D1"/>
    <w:rsid w:val="415849D3"/>
    <w:rsid w:val="415B2ABF"/>
    <w:rsid w:val="4162661A"/>
    <w:rsid w:val="41670007"/>
    <w:rsid w:val="4183179E"/>
    <w:rsid w:val="418A0F1D"/>
    <w:rsid w:val="41A24562"/>
    <w:rsid w:val="41A431AF"/>
    <w:rsid w:val="41A80561"/>
    <w:rsid w:val="41D55040"/>
    <w:rsid w:val="41DD6025"/>
    <w:rsid w:val="41E07F96"/>
    <w:rsid w:val="41EB0A1F"/>
    <w:rsid w:val="41F10757"/>
    <w:rsid w:val="41F47E0D"/>
    <w:rsid w:val="42032D82"/>
    <w:rsid w:val="420B0E42"/>
    <w:rsid w:val="42101859"/>
    <w:rsid w:val="42144C67"/>
    <w:rsid w:val="42177DB4"/>
    <w:rsid w:val="42293A23"/>
    <w:rsid w:val="423A1D45"/>
    <w:rsid w:val="423C5566"/>
    <w:rsid w:val="423F2E83"/>
    <w:rsid w:val="424C06AC"/>
    <w:rsid w:val="425B690C"/>
    <w:rsid w:val="42621848"/>
    <w:rsid w:val="42744B09"/>
    <w:rsid w:val="428F2908"/>
    <w:rsid w:val="42B110C3"/>
    <w:rsid w:val="42BE484E"/>
    <w:rsid w:val="42C67409"/>
    <w:rsid w:val="42D24D92"/>
    <w:rsid w:val="42DF53C8"/>
    <w:rsid w:val="42E1177F"/>
    <w:rsid w:val="42E1535D"/>
    <w:rsid w:val="42EC2F6A"/>
    <w:rsid w:val="42FB3C8D"/>
    <w:rsid w:val="430278A6"/>
    <w:rsid w:val="4303612D"/>
    <w:rsid w:val="430D6E09"/>
    <w:rsid w:val="4313298B"/>
    <w:rsid w:val="431F5690"/>
    <w:rsid w:val="433029AA"/>
    <w:rsid w:val="43353015"/>
    <w:rsid w:val="434749A6"/>
    <w:rsid w:val="43592B86"/>
    <w:rsid w:val="435C049B"/>
    <w:rsid w:val="4360541D"/>
    <w:rsid w:val="436D4527"/>
    <w:rsid w:val="436E6724"/>
    <w:rsid w:val="437C27C9"/>
    <w:rsid w:val="4397663C"/>
    <w:rsid w:val="439A024D"/>
    <w:rsid w:val="43A02402"/>
    <w:rsid w:val="43A176B6"/>
    <w:rsid w:val="43A64D33"/>
    <w:rsid w:val="43A91A2F"/>
    <w:rsid w:val="43B33D1B"/>
    <w:rsid w:val="43BA3606"/>
    <w:rsid w:val="43C2235A"/>
    <w:rsid w:val="43C60A6F"/>
    <w:rsid w:val="43D72AA2"/>
    <w:rsid w:val="43D86FD5"/>
    <w:rsid w:val="43E475B1"/>
    <w:rsid w:val="43E50583"/>
    <w:rsid w:val="43E750CF"/>
    <w:rsid w:val="44092DC3"/>
    <w:rsid w:val="441322B1"/>
    <w:rsid w:val="44187666"/>
    <w:rsid w:val="443C5A29"/>
    <w:rsid w:val="444027BB"/>
    <w:rsid w:val="4442029D"/>
    <w:rsid w:val="445C6B5A"/>
    <w:rsid w:val="446D7AAA"/>
    <w:rsid w:val="446E632E"/>
    <w:rsid w:val="44765388"/>
    <w:rsid w:val="44766D6B"/>
    <w:rsid w:val="447A3A2C"/>
    <w:rsid w:val="44824114"/>
    <w:rsid w:val="44A444BB"/>
    <w:rsid w:val="44A6478A"/>
    <w:rsid w:val="44AE72FA"/>
    <w:rsid w:val="44C45F91"/>
    <w:rsid w:val="44C7401B"/>
    <w:rsid w:val="44DB30CC"/>
    <w:rsid w:val="44FC0FA5"/>
    <w:rsid w:val="450D1D4D"/>
    <w:rsid w:val="45147982"/>
    <w:rsid w:val="45161923"/>
    <w:rsid w:val="4518130F"/>
    <w:rsid w:val="451E201F"/>
    <w:rsid w:val="45254B63"/>
    <w:rsid w:val="45261BD8"/>
    <w:rsid w:val="452926F7"/>
    <w:rsid w:val="452930CB"/>
    <w:rsid w:val="452E6EE2"/>
    <w:rsid w:val="453E564E"/>
    <w:rsid w:val="45447822"/>
    <w:rsid w:val="45481921"/>
    <w:rsid w:val="4550430F"/>
    <w:rsid w:val="45631319"/>
    <w:rsid w:val="457654A7"/>
    <w:rsid w:val="457F3895"/>
    <w:rsid w:val="4588680B"/>
    <w:rsid w:val="458D1842"/>
    <w:rsid w:val="459F0157"/>
    <w:rsid w:val="45C7109D"/>
    <w:rsid w:val="45D32340"/>
    <w:rsid w:val="45D55816"/>
    <w:rsid w:val="45E875CE"/>
    <w:rsid w:val="45F33307"/>
    <w:rsid w:val="45F6646F"/>
    <w:rsid w:val="45FD65B6"/>
    <w:rsid w:val="46186A2F"/>
    <w:rsid w:val="46204B13"/>
    <w:rsid w:val="463E155D"/>
    <w:rsid w:val="463F0153"/>
    <w:rsid w:val="464D4A24"/>
    <w:rsid w:val="46515ED9"/>
    <w:rsid w:val="46524EBA"/>
    <w:rsid w:val="4654351D"/>
    <w:rsid w:val="46633CC6"/>
    <w:rsid w:val="46633CF5"/>
    <w:rsid w:val="4677427E"/>
    <w:rsid w:val="46774D35"/>
    <w:rsid w:val="467E19CB"/>
    <w:rsid w:val="46802C2C"/>
    <w:rsid w:val="46860441"/>
    <w:rsid w:val="4686609B"/>
    <w:rsid w:val="46893E7D"/>
    <w:rsid w:val="468D220B"/>
    <w:rsid w:val="469F5BE0"/>
    <w:rsid w:val="46A916A0"/>
    <w:rsid w:val="46AF3735"/>
    <w:rsid w:val="46B0207A"/>
    <w:rsid w:val="46B109E1"/>
    <w:rsid w:val="46C16463"/>
    <w:rsid w:val="46C200EB"/>
    <w:rsid w:val="46C20E5E"/>
    <w:rsid w:val="46D72B48"/>
    <w:rsid w:val="46FA45B2"/>
    <w:rsid w:val="4701086E"/>
    <w:rsid w:val="47034933"/>
    <w:rsid w:val="47106D37"/>
    <w:rsid w:val="47107FAE"/>
    <w:rsid w:val="47216292"/>
    <w:rsid w:val="4724798F"/>
    <w:rsid w:val="4725679F"/>
    <w:rsid w:val="47277D81"/>
    <w:rsid w:val="47345334"/>
    <w:rsid w:val="473C150F"/>
    <w:rsid w:val="47426760"/>
    <w:rsid w:val="47467F4B"/>
    <w:rsid w:val="47483252"/>
    <w:rsid w:val="47490EAE"/>
    <w:rsid w:val="475E2695"/>
    <w:rsid w:val="476C6135"/>
    <w:rsid w:val="47801E09"/>
    <w:rsid w:val="478558DB"/>
    <w:rsid w:val="47875E11"/>
    <w:rsid w:val="478B2EF2"/>
    <w:rsid w:val="4792157D"/>
    <w:rsid w:val="47931F40"/>
    <w:rsid w:val="479A0B72"/>
    <w:rsid w:val="47A1433E"/>
    <w:rsid w:val="47A361CE"/>
    <w:rsid w:val="47A67171"/>
    <w:rsid w:val="47AD2BA5"/>
    <w:rsid w:val="47BE48A0"/>
    <w:rsid w:val="47C97F96"/>
    <w:rsid w:val="47CE78C7"/>
    <w:rsid w:val="47D70A76"/>
    <w:rsid w:val="47DF4460"/>
    <w:rsid w:val="47ED7632"/>
    <w:rsid w:val="47FD1A2E"/>
    <w:rsid w:val="47FD7A6D"/>
    <w:rsid w:val="480066F5"/>
    <w:rsid w:val="48116E41"/>
    <w:rsid w:val="481B5D64"/>
    <w:rsid w:val="481C7C8E"/>
    <w:rsid w:val="48221CB0"/>
    <w:rsid w:val="48245160"/>
    <w:rsid w:val="48263A75"/>
    <w:rsid w:val="482E0CB4"/>
    <w:rsid w:val="48300B2E"/>
    <w:rsid w:val="48332B04"/>
    <w:rsid w:val="483F2914"/>
    <w:rsid w:val="48401E7F"/>
    <w:rsid w:val="4842682B"/>
    <w:rsid w:val="486513DE"/>
    <w:rsid w:val="48926185"/>
    <w:rsid w:val="48967DFA"/>
    <w:rsid w:val="489B5E9F"/>
    <w:rsid w:val="489F0E07"/>
    <w:rsid w:val="48BF7ADF"/>
    <w:rsid w:val="48C43ACE"/>
    <w:rsid w:val="48E02C1E"/>
    <w:rsid w:val="48E67664"/>
    <w:rsid w:val="48EC198D"/>
    <w:rsid w:val="48EE4D1E"/>
    <w:rsid w:val="48FE6DC0"/>
    <w:rsid w:val="48FF090C"/>
    <w:rsid w:val="49027339"/>
    <w:rsid w:val="491B6E59"/>
    <w:rsid w:val="491E6DCB"/>
    <w:rsid w:val="49277273"/>
    <w:rsid w:val="49281CE5"/>
    <w:rsid w:val="493B5088"/>
    <w:rsid w:val="493E5F17"/>
    <w:rsid w:val="494256D0"/>
    <w:rsid w:val="497043FE"/>
    <w:rsid w:val="49747EDD"/>
    <w:rsid w:val="49783B91"/>
    <w:rsid w:val="49793510"/>
    <w:rsid w:val="49816847"/>
    <w:rsid w:val="498208E6"/>
    <w:rsid w:val="498B1532"/>
    <w:rsid w:val="499168E4"/>
    <w:rsid w:val="49926362"/>
    <w:rsid w:val="49971398"/>
    <w:rsid w:val="49A50F16"/>
    <w:rsid w:val="49B91717"/>
    <w:rsid w:val="49CD6974"/>
    <w:rsid w:val="49CF4DB7"/>
    <w:rsid w:val="49D500D3"/>
    <w:rsid w:val="49D91188"/>
    <w:rsid w:val="49DC5A57"/>
    <w:rsid w:val="49DE558B"/>
    <w:rsid w:val="49F65933"/>
    <w:rsid w:val="4A016ADB"/>
    <w:rsid w:val="4A0B62D1"/>
    <w:rsid w:val="4A1574CC"/>
    <w:rsid w:val="4A325246"/>
    <w:rsid w:val="4A334303"/>
    <w:rsid w:val="4A3779F9"/>
    <w:rsid w:val="4A3D2243"/>
    <w:rsid w:val="4A444B95"/>
    <w:rsid w:val="4A546E55"/>
    <w:rsid w:val="4A6A540C"/>
    <w:rsid w:val="4A725917"/>
    <w:rsid w:val="4A745F5F"/>
    <w:rsid w:val="4A751143"/>
    <w:rsid w:val="4A775914"/>
    <w:rsid w:val="4A832586"/>
    <w:rsid w:val="4A843C61"/>
    <w:rsid w:val="4A855365"/>
    <w:rsid w:val="4A8C5C02"/>
    <w:rsid w:val="4A9445AC"/>
    <w:rsid w:val="4A993DC0"/>
    <w:rsid w:val="4AA5170A"/>
    <w:rsid w:val="4AAF69C4"/>
    <w:rsid w:val="4AB66843"/>
    <w:rsid w:val="4ABA2313"/>
    <w:rsid w:val="4ABC7BE4"/>
    <w:rsid w:val="4AC82AAB"/>
    <w:rsid w:val="4ADF6CBC"/>
    <w:rsid w:val="4AE8616B"/>
    <w:rsid w:val="4AF009FF"/>
    <w:rsid w:val="4AF02A2B"/>
    <w:rsid w:val="4AF351CE"/>
    <w:rsid w:val="4B0D6E97"/>
    <w:rsid w:val="4B165AEC"/>
    <w:rsid w:val="4B226649"/>
    <w:rsid w:val="4B301F19"/>
    <w:rsid w:val="4B385E15"/>
    <w:rsid w:val="4B3A24AC"/>
    <w:rsid w:val="4B495CB1"/>
    <w:rsid w:val="4B4A2EDC"/>
    <w:rsid w:val="4B4D208C"/>
    <w:rsid w:val="4B5577E9"/>
    <w:rsid w:val="4B6503FB"/>
    <w:rsid w:val="4B7D2B04"/>
    <w:rsid w:val="4B837366"/>
    <w:rsid w:val="4BAB50AD"/>
    <w:rsid w:val="4BAD726D"/>
    <w:rsid w:val="4BBB1733"/>
    <w:rsid w:val="4BBF0CB9"/>
    <w:rsid w:val="4BC235BE"/>
    <w:rsid w:val="4BC55649"/>
    <w:rsid w:val="4BCE4B89"/>
    <w:rsid w:val="4BD37F34"/>
    <w:rsid w:val="4BDE4F08"/>
    <w:rsid w:val="4C2201EA"/>
    <w:rsid w:val="4C270F8B"/>
    <w:rsid w:val="4C2B2F1D"/>
    <w:rsid w:val="4C2C0C15"/>
    <w:rsid w:val="4C2F4D62"/>
    <w:rsid w:val="4C34263F"/>
    <w:rsid w:val="4C36776E"/>
    <w:rsid w:val="4C5962EA"/>
    <w:rsid w:val="4C6139DF"/>
    <w:rsid w:val="4C6164A9"/>
    <w:rsid w:val="4C6248BD"/>
    <w:rsid w:val="4C77086A"/>
    <w:rsid w:val="4C774057"/>
    <w:rsid w:val="4C8A356F"/>
    <w:rsid w:val="4C8C4B0C"/>
    <w:rsid w:val="4C8F2037"/>
    <w:rsid w:val="4CA31469"/>
    <w:rsid w:val="4CA5778E"/>
    <w:rsid w:val="4CAA3F36"/>
    <w:rsid w:val="4CB01F8E"/>
    <w:rsid w:val="4CBB4B64"/>
    <w:rsid w:val="4CBE091C"/>
    <w:rsid w:val="4CC61D3E"/>
    <w:rsid w:val="4CCF257B"/>
    <w:rsid w:val="4CD63495"/>
    <w:rsid w:val="4CE20E77"/>
    <w:rsid w:val="4CE25828"/>
    <w:rsid w:val="4CEA1E90"/>
    <w:rsid w:val="4CEC3E24"/>
    <w:rsid w:val="4CFF7643"/>
    <w:rsid w:val="4D084DD0"/>
    <w:rsid w:val="4D0D0BE2"/>
    <w:rsid w:val="4D176C6D"/>
    <w:rsid w:val="4D202618"/>
    <w:rsid w:val="4D3C4C93"/>
    <w:rsid w:val="4D41307A"/>
    <w:rsid w:val="4D416678"/>
    <w:rsid w:val="4D426EB2"/>
    <w:rsid w:val="4D504D1B"/>
    <w:rsid w:val="4D7A6E3C"/>
    <w:rsid w:val="4D7B62D8"/>
    <w:rsid w:val="4D857E50"/>
    <w:rsid w:val="4D870EF1"/>
    <w:rsid w:val="4D8759F4"/>
    <w:rsid w:val="4D9438DF"/>
    <w:rsid w:val="4D964756"/>
    <w:rsid w:val="4DA37D12"/>
    <w:rsid w:val="4DA708CD"/>
    <w:rsid w:val="4DBB4F13"/>
    <w:rsid w:val="4DC51BD7"/>
    <w:rsid w:val="4DC52059"/>
    <w:rsid w:val="4DC862C0"/>
    <w:rsid w:val="4DCB5E6D"/>
    <w:rsid w:val="4DD95236"/>
    <w:rsid w:val="4DE87A41"/>
    <w:rsid w:val="4DE91AFE"/>
    <w:rsid w:val="4DEB06FF"/>
    <w:rsid w:val="4DEC1C97"/>
    <w:rsid w:val="4DF2456D"/>
    <w:rsid w:val="4DF905AB"/>
    <w:rsid w:val="4E3E7A9C"/>
    <w:rsid w:val="4E493E52"/>
    <w:rsid w:val="4E4E42D7"/>
    <w:rsid w:val="4E5058D8"/>
    <w:rsid w:val="4E764F38"/>
    <w:rsid w:val="4E7E55E6"/>
    <w:rsid w:val="4E8841B6"/>
    <w:rsid w:val="4E8F070A"/>
    <w:rsid w:val="4EA327BA"/>
    <w:rsid w:val="4EA70A63"/>
    <w:rsid w:val="4EB05DF6"/>
    <w:rsid w:val="4EB4178A"/>
    <w:rsid w:val="4EB546CE"/>
    <w:rsid w:val="4EBA7347"/>
    <w:rsid w:val="4EBC6CB9"/>
    <w:rsid w:val="4ECF6589"/>
    <w:rsid w:val="4ED12857"/>
    <w:rsid w:val="4EDC20E4"/>
    <w:rsid w:val="4EED5458"/>
    <w:rsid w:val="4EFE1DE2"/>
    <w:rsid w:val="4F0735D2"/>
    <w:rsid w:val="4F0D4D83"/>
    <w:rsid w:val="4F0D5AFC"/>
    <w:rsid w:val="4F1C5DAD"/>
    <w:rsid w:val="4F3542BA"/>
    <w:rsid w:val="4F36695D"/>
    <w:rsid w:val="4F391828"/>
    <w:rsid w:val="4F3A0689"/>
    <w:rsid w:val="4F3C1042"/>
    <w:rsid w:val="4F3D1918"/>
    <w:rsid w:val="4F4B226B"/>
    <w:rsid w:val="4F4B2F97"/>
    <w:rsid w:val="4F4B69FB"/>
    <w:rsid w:val="4F59399F"/>
    <w:rsid w:val="4F633E40"/>
    <w:rsid w:val="4F6D0FB8"/>
    <w:rsid w:val="4F846F23"/>
    <w:rsid w:val="4F865376"/>
    <w:rsid w:val="4F9B41D6"/>
    <w:rsid w:val="4FA519B7"/>
    <w:rsid w:val="4FBD5B34"/>
    <w:rsid w:val="4FC11312"/>
    <w:rsid w:val="4FC17C58"/>
    <w:rsid w:val="4FC73587"/>
    <w:rsid w:val="4FCF5A12"/>
    <w:rsid w:val="5000635F"/>
    <w:rsid w:val="50070FD4"/>
    <w:rsid w:val="501E0649"/>
    <w:rsid w:val="502C2CDC"/>
    <w:rsid w:val="502E5843"/>
    <w:rsid w:val="5032292C"/>
    <w:rsid w:val="503E495B"/>
    <w:rsid w:val="504D1356"/>
    <w:rsid w:val="5051112B"/>
    <w:rsid w:val="505C6C7A"/>
    <w:rsid w:val="505F6083"/>
    <w:rsid w:val="50660816"/>
    <w:rsid w:val="5073699E"/>
    <w:rsid w:val="508F19F5"/>
    <w:rsid w:val="50A335A8"/>
    <w:rsid w:val="50AA22EE"/>
    <w:rsid w:val="50B7362C"/>
    <w:rsid w:val="50B81E25"/>
    <w:rsid w:val="50BF5D4C"/>
    <w:rsid w:val="50CF15D5"/>
    <w:rsid w:val="50E00191"/>
    <w:rsid w:val="50EB6039"/>
    <w:rsid w:val="50F102A1"/>
    <w:rsid w:val="50FD3ECE"/>
    <w:rsid w:val="510D791C"/>
    <w:rsid w:val="511172A2"/>
    <w:rsid w:val="51121D0C"/>
    <w:rsid w:val="51132B37"/>
    <w:rsid w:val="51293B2F"/>
    <w:rsid w:val="51384B08"/>
    <w:rsid w:val="51410680"/>
    <w:rsid w:val="51507F66"/>
    <w:rsid w:val="515323BD"/>
    <w:rsid w:val="51534236"/>
    <w:rsid w:val="51550476"/>
    <w:rsid w:val="515C31DE"/>
    <w:rsid w:val="515E0741"/>
    <w:rsid w:val="517A0F3B"/>
    <w:rsid w:val="51AC5F47"/>
    <w:rsid w:val="51B81CD7"/>
    <w:rsid w:val="51B831C8"/>
    <w:rsid w:val="51DF4258"/>
    <w:rsid w:val="51E011FF"/>
    <w:rsid w:val="51E42A36"/>
    <w:rsid w:val="51E57E66"/>
    <w:rsid w:val="51ED785C"/>
    <w:rsid w:val="51EF2E7A"/>
    <w:rsid w:val="5213033B"/>
    <w:rsid w:val="521724B2"/>
    <w:rsid w:val="5238302A"/>
    <w:rsid w:val="523B4013"/>
    <w:rsid w:val="52486FFE"/>
    <w:rsid w:val="524E7565"/>
    <w:rsid w:val="525D1307"/>
    <w:rsid w:val="52630B49"/>
    <w:rsid w:val="52716DBD"/>
    <w:rsid w:val="527A3138"/>
    <w:rsid w:val="52845528"/>
    <w:rsid w:val="52894A79"/>
    <w:rsid w:val="52916AFB"/>
    <w:rsid w:val="52941CEC"/>
    <w:rsid w:val="52B175E9"/>
    <w:rsid w:val="52D46518"/>
    <w:rsid w:val="52DA1FD6"/>
    <w:rsid w:val="52E40C59"/>
    <w:rsid w:val="52F56482"/>
    <w:rsid w:val="52FE7CD8"/>
    <w:rsid w:val="530864A9"/>
    <w:rsid w:val="530A2BFC"/>
    <w:rsid w:val="531834FE"/>
    <w:rsid w:val="531B2D18"/>
    <w:rsid w:val="532B4881"/>
    <w:rsid w:val="5333413D"/>
    <w:rsid w:val="53337EBE"/>
    <w:rsid w:val="53463F89"/>
    <w:rsid w:val="5358658F"/>
    <w:rsid w:val="536536F6"/>
    <w:rsid w:val="53691897"/>
    <w:rsid w:val="536E3C96"/>
    <w:rsid w:val="53723596"/>
    <w:rsid w:val="53866AC4"/>
    <w:rsid w:val="53874D5E"/>
    <w:rsid w:val="538A3EF2"/>
    <w:rsid w:val="538D54D9"/>
    <w:rsid w:val="538E074A"/>
    <w:rsid w:val="53960F95"/>
    <w:rsid w:val="53981982"/>
    <w:rsid w:val="53A80DCD"/>
    <w:rsid w:val="53B63BFB"/>
    <w:rsid w:val="53B876F4"/>
    <w:rsid w:val="53B95059"/>
    <w:rsid w:val="53C60FEA"/>
    <w:rsid w:val="53E257B6"/>
    <w:rsid w:val="53E97489"/>
    <w:rsid w:val="53F072C0"/>
    <w:rsid w:val="53F26DDF"/>
    <w:rsid w:val="53F744EF"/>
    <w:rsid w:val="54085699"/>
    <w:rsid w:val="54087A5E"/>
    <w:rsid w:val="540B4C22"/>
    <w:rsid w:val="54425FDF"/>
    <w:rsid w:val="54491178"/>
    <w:rsid w:val="54692EBF"/>
    <w:rsid w:val="546A3283"/>
    <w:rsid w:val="546E00A5"/>
    <w:rsid w:val="54771995"/>
    <w:rsid w:val="54786370"/>
    <w:rsid w:val="547E3087"/>
    <w:rsid w:val="54825E5B"/>
    <w:rsid w:val="54836BF2"/>
    <w:rsid w:val="54842D19"/>
    <w:rsid w:val="54926DEB"/>
    <w:rsid w:val="549356E3"/>
    <w:rsid w:val="54A41607"/>
    <w:rsid w:val="54A63E7C"/>
    <w:rsid w:val="54A66AB9"/>
    <w:rsid w:val="54B77170"/>
    <w:rsid w:val="54D40CBE"/>
    <w:rsid w:val="54D7103D"/>
    <w:rsid w:val="54E170BA"/>
    <w:rsid w:val="550C3E4C"/>
    <w:rsid w:val="551C411D"/>
    <w:rsid w:val="551F7A6C"/>
    <w:rsid w:val="552570B3"/>
    <w:rsid w:val="552A2084"/>
    <w:rsid w:val="55413C1D"/>
    <w:rsid w:val="554215BE"/>
    <w:rsid w:val="55426131"/>
    <w:rsid w:val="554554ED"/>
    <w:rsid w:val="55461D06"/>
    <w:rsid w:val="554E3A09"/>
    <w:rsid w:val="555525C1"/>
    <w:rsid w:val="55565396"/>
    <w:rsid w:val="557149D0"/>
    <w:rsid w:val="55737EBB"/>
    <w:rsid w:val="557A3AF5"/>
    <w:rsid w:val="557D4663"/>
    <w:rsid w:val="558D3ACC"/>
    <w:rsid w:val="55927721"/>
    <w:rsid w:val="55942F52"/>
    <w:rsid w:val="55A11556"/>
    <w:rsid w:val="55AF32CE"/>
    <w:rsid w:val="55B1086F"/>
    <w:rsid w:val="55B67BE3"/>
    <w:rsid w:val="55BB4A49"/>
    <w:rsid w:val="55BC6FE0"/>
    <w:rsid w:val="55BF723D"/>
    <w:rsid w:val="55D01B50"/>
    <w:rsid w:val="55E028AB"/>
    <w:rsid w:val="55E1554E"/>
    <w:rsid w:val="55E659C6"/>
    <w:rsid w:val="55FD021E"/>
    <w:rsid w:val="56136669"/>
    <w:rsid w:val="561417B8"/>
    <w:rsid w:val="561A7A1D"/>
    <w:rsid w:val="561C3347"/>
    <w:rsid w:val="561F1012"/>
    <w:rsid w:val="56215948"/>
    <w:rsid w:val="5635582E"/>
    <w:rsid w:val="563C665A"/>
    <w:rsid w:val="5643207F"/>
    <w:rsid w:val="5648455A"/>
    <w:rsid w:val="566A282E"/>
    <w:rsid w:val="566E0519"/>
    <w:rsid w:val="567C28B4"/>
    <w:rsid w:val="567F2523"/>
    <w:rsid w:val="568A3DD1"/>
    <w:rsid w:val="56951607"/>
    <w:rsid w:val="56A86587"/>
    <w:rsid w:val="56B97DD5"/>
    <w:rsid w:val="56C75EAE"/>
    <w:rsid w:val="56CE4535"/>
    <w:rsid w:val="56D55B45"/>
    <w:rsid w:val="56E93B4F"/>
    <w:rsid w:val="56EC3E88"/>
    <w:rsid w:val="570F4E90"/>
    <w:rsid w:val="57127F0D"/>
    <w:rsid w:val="57241F4A"/>
    <w:rsid w:val="572B73B0"/>
    <w:rsid w:val="57307954"/>
    <w:rsid w:val="5735294B"/>
    <w:rsid w:val="5741638C"/>
    <w:rsid w:val="57444F4C"/>
    <w:rsid w:val="57472C01"/>
    <w:rsid w:val="575C542C"/>
    <w:rsid w:val="576A5FF0"/>
    <w:rsid w:val="5780208F"/>
    <w:rsid w:val="578C21D0"/>
    <w:rsid w:val="57960DA1"/>
    <w:rsid w:val="57A52EB5"/>
    <w:rsid w:val="57B537C3"/>
    <w:rsid w:val="57D00905"/>
    <w:rsid w:val="57D21710"/>
    <w:rsid w:val="57D5355C"/>
    <w:rsid w:val="57E33827"/>
    <w:rsid w:val="57E33EF3"/>
    <w:rsid w:val="57E456B7"/>
    <w:rsid w:val="57E66E5F"/>
    <w:rsid w:val="57FA52B3"/>
    <w:rsid w:val="58126F50"/>
    <w:rsid w:val="58132C83"/>
    <w:rsid w:val="581C6208"/>
    <w:rsid w:val="58272115"/>
    <w:rsid w:val="583344FC"/>
    <w:rsid w:val="583D483A"/>
    <w:rsid w:val="583E4A61"/>
    <w:rsid w:val="58480A2F"/>
    <w:rsid w:val="584A74D9"/>
    <w:rsid w:val="58547897"/>
    <w:rsid w:val="585545C5"/>
    <w:rsid w:val="585F4EEF"/>
    <w:rsid w:val="5866360A"/>
    <w:rsid w:val="586A13E7"/>
    <w:rsid w:val="586F1D4A"/>
    <w:rsid w:val="587111F6"/>
    <w:rsid w:val="58724FC0"/>
    <w:rsid w:val="588030E8"/>
    <w:rsid w:val="58820512"/>
    <w:rsid w:val="588E34C6"/>
    <w:rsid w:val="588E59A3"/>
    <w:rsid w:val="58970F3A"/>
    <w:rsid w:val="58CD5FC2"/>
    <w:rsid w:val="58EF0704"/>
    <w:rsid w:val="59072EEF"/>
    <w:rsid w:val="590B15AA"/>
    <w:rsid w:val="590B462B"/>
    <w:rsid w:val="590F1A4E"/>
    <w:rsid w:val="592B762E"/>
    <w:rsid w:val="593C16DA"/>
    <w:rsid w:val="59417C95"/>
    <w:rsid w:val="59442407"/>
    <w:rsid w:val="594971EC"/>
    <w:rsid w:val="594C52F7"/>
    <w:rsid w:val="596D301B"/>
    <w:rsid w:val="59746909"/>
    <w:rsid w:val="598361BD"/>
    <w:rsid w:val="59861C9A"/>
    <w:rsid w:val="598A477E"/>
    <w:rsid w:val="59980E8D"/>
    <w:rsid w:val="59A80EC3"/>
    <w:rsid w:val="59BE67A2"/>
    <w:rsid w:val="59CD770C"/>
    <w:rsid w:val="59D578E2"/>
    <w:rsid w:val="59E34FF5"/>
    <w:rsid w:val="59EA716A"/>
    <w:rsid w:val="59F3111A"/>
    <w:rsid w:val="59F56EA0"/>
    <w:rsid w:val="5A0C5BB6"/>
    <w:rsid w:val="5A171AFC"/>
    <w:rsid w:val="5A1B71F7"/>
    <w:rsid w:val="5A213FF0"/>
    <w:rsid w:val="5A266904"/>
    <w:rsid w:val="5A2F3B9A"/>
    <w:rsid w:val="5A315ABC"/>
    <w:rsid w:val="5A353612"/>
    <w:rsid w:val="5A37744D"/>
    <w:rsid w:val="5A49531E"/>
    <w:rsid w:val="5A5B7C7F"/>
    <w:rsid w:val="5A5F20AD"/>
    <w:rsid w:val="5A6C507D"/>
    <w:rsid w:val="5A6D16DB"/>
    <w:rsid w:val="5A793893"/>
    <w:rsid w:val="5A91327D"/>
    <w:rsid w:val="5A9E6D85"/>
    <w:rsid w:val="5AA5670C"/>
    <w:rsid w:val="5ACB78AF"/>
    <w:rsid w:val="5AD5446E"/>
    <w:rsid w:val="5ADC0607"/>
    <w:rsid w:val="5AF949F1"/>
    <w:rsid w:val="5B0442FA"/>
    <w:rsid w:val="5B096D16"/>
    <w:rsid w:val="5B192153"/>
    <w:rsid w:val="5B3F3076"/>
    <w:rsid w:val="5B456CE8"/>
    <w:rsid w:val="5B490517"/>
    <w:rsid w:val="5B4967AF"/>
    <w:rsid w:val="5B4A3CC2"/>
    <w:rsid w:val="5B534182"/>
    <w:rsid w:val="5B54695A"/>
    <w:rsid w:val="5B5E3B51"/>
    <w:rsid w:val="5B7E63F4"/>
    <w:rsid w:val="5B8700FA"/>
    <w:rsid w:val="5B9014AA"/>
    <w:rsid w:val="5B9E5E88"/>
    <w:rsid w:val="5BBC5375"/>
    <w:rsid w:val="5BBF653C"/>
    <w:rsid w:val="5BC24DA3"/>
    <w:rsid w:val="5BC73849"/>
    <w:rsid w:val="5BCE1D70"/>
    <w:rsid w:val="5BCE5311"/>
    <w:rsid w:val="5BD86022"/>
    <w:rsid w:val="5BE855AC"/>
    <w:rsid w:val="5BF87616"/>
    <w:rsid w:val="5C1160CE"/>
    <w:rsid w:val="5C2E1A79"/>
    <w:rsid w:val="5C315B3D"/>
    <w:rsid w:val="5C3F0491"/>
    <w:rsid w:val="5C451049"/>
    <w:rsid w:val="5C4936AB"/>
    <w:rsid w:val="5C543438"/>
    <w:rsid w:val="5C6757E3"/>
    <w:rsid w:val="5C697A70"/>
    <w:rsid w:val="5C72209F"/>
    <w:rsid w:val="5C7343BB"/>
    <w:rsid w:val="5C7A662F"/>
    <w:rsid w:val="5C840F36"/>
    <w:rsid w:val="5C8F6BBD"/>
    <w:rsid w:val="5C9372F4"/>
    <w:rsid w:val="5C960CD2"/>
    <w:rsid w:val="5C9B3EC3"/>
    <w:rsid w:val="5C9F2561"/>
    <w:rsid w:val="5CA15C7F"/>
    <w:rsid w:val="5CA53A90"/>
    <w:rsid w:val="5CA9113A"/>
    <w:rsid w:val="5CB003B9"/>
    <w:rsid w:val="5CB6216F"/>
    <w:rsid w:val="5CBE6BB7"/>
    <w:rsid w:val="5CC511D6"/>
    <w:rsid w:val="5CC54E08"/>
    <w:rsid w:val="5CCE6FB1"/>
    <w:rsid w:val="5CE23FD2"/>
    <w:rsid w:val="5CE507B6"/>
    <w:rsid w:val="5CEC6D8E"/>
    <w:rsid w:val="5CF125FB"/>
    <w:rsid w:val="5D033765"/>
    <w:rsid w:val="5D17360F"/>
    <w:rsid w:val="5D460352"/>
    <w:rsid w:val="5D473CEF"/>
    <w:rsid w:val="5D4B32A3"/>
    <w:rsid w:val="5D577BF8"/>
    <w:rsid w:val="5D5F30D8"/>
    <w:rsid w:val="5D635018"/>
    <w:rsid w:val="5D777D80"/>
    <w:rsid w:val="5D7902BF"/>
    <w:rsid w:val="5D790D2E"/>
    <w:rsid w:val="5D847915"/>
    <w:rsid w:val="5D874912"/>
    <w:rsid w:val="5D896B15"/>
    <w:rsid w:val="5DA72821"/>
    <w:rsid w:val="5DAC7F34"/>
    <w:rsid w:val="5DB705E5"/>
    <w:rsid w:val="5DB831F6"/>
    <w:rsid w:val="5DBD3E1A"/>
    <w:rsid w:val="5DBF6F22"/>
    <w:rsid w:val="5DC4431F"/>
    <w:rsid w:val="5DE06222"/>
    <w:rsid w:val="5DF65432"/>
    <w:rsid w:val="5E0974B9"/>
    <w:rsid w:val="5E0C4735"/>
    <w:rsid w:val="5E202B87"/>
    <w:rsid w:val="5E207845"/>
    <w:rsid w:val="5E2539EB"/>
    <w:rsid w:val="5E2B161B"/>
    <w:rsid w:val="5E3E722A"/>
    <w:rsid w:val="5E497737"/>
    <w:rsid w:val="5E4F5F5A"/>
    <w:rsid w:val="5E544128"/>
    <w:rsid w:val="5E552213"/>
    <w:rsid w:val="5E570AA6"/>
    <w:rsid w:val="5E5B2835"/>
    <w:rsid w:val="5E620D87"/>
    <w:rsid w:val="5E6E4E77"/>
    <w:rsid w:val="5E807D8B"/>
    <w:rsid w:val="5E831AC4"/>
    <w:rsid w:val="5E865595"/>
    <w:rsid w:val="5E8B29B0"/>
    <w:rsid w:val="5E9037C3"/>
    <w:rsid w:val="5E9D33B6"/>
    <w:rsid w:val="5EA101B7"/>
    <w:rsid w:val="5EB11B66"/>
    <w:rsid w:val="5EC111E0"/>
    <w:rsid w:val="5EE82D2F"/>
    <w:rsid w:val="5EEA2DF8"/>
    <w:rsid w:val="5EFB73ED"/>
    <w:rsid w:val="5F024F4A"/>
    <w:rsid w:val="5F0F7B21"/>
    <w:rsid w:val="5F13550E"/>
    <w:rsid w:val="5F1D342A"/>
    <w:rsid w:val="5F33104F"/>
    <w:rsid w:val="5F3D1F80"/>
    <w:rsid w:val="5F406614"/>
    <w:rsid w:val="5F4238A4"/>
    <w:rsid w:val="5F4263EE"/>
    <w:rsid w:val="5F441B1A"/>
    <w:rsid w:val="5F462AEB"/>
    <w:rsid w:val="5F5A5C41"/>
    <w:rsid w:val="5F792CA9"/>
    <w:rsid w:val="5F7C60D0"/>
    <w:rsid w:val="5F7D07F1"/>
    <w:rsid w:val="5F871DFA"/>
    <w:rsid w:val="5F877811"/>
    <w:rsid w:val="5F9D3F39"/>
    <w:rsid w:val="5F9E323D"/>
    <w:rsid w:val="5F9F4C98"/>
    <w:rsid w:val="5FA85B60"/>
    <w:rsid w:val="5FA94CAB"/>
    <w:rsid w:val="5FA95425"/>
    <w:rsid w:val="5FB131CA"/>
    <w:rsid w:val="5FB83386"/>
    <w:rsid w:val="5FBC3BE6"/>
    <w:rsid w:val="5FC011F5"/>
    <w:rsid w:val="5FC74FD2"/>
    <w:rsid w:val="5FCE3C83"/>
    <w:rsid w:val="5FE1753C"/>
    <w:rsid w:val="5FE90805"/>
    <w:rsid w:val="60094F30"/>
    <w:rsid w:val="600B1B00"/>
    <w:rsid w:val="600B2191"/>
    <w:rsid w:val="60134B9E"/>
    <w:rsid w:val="60153644"/>
    <w:rsid w:val="60187C2E"/>
    <w:rsid w:val="6028557A"/>
    <w:rsid w:val="60296C16"/>
    <w:rsid w:val="602B54CC"/>
    <w:rsid w:val="6032534E"/>
    <w:rsid w:val="603C4BCF"/>
    <w:rsid w:val="605008CD"/>
    <w:rsid w:val="605024E6"/>
    <w:rsid w:val="606F04BD"/>
    <w:rsid w:val="606F1DBB"/>
    <w:rsid w:val="607136B4"/>
    <w:rsid w:val="60717399"/>
    <w:rsid w:val="60753595"/>
    <w:rsid w:val="60841371"/>
    <w:rsid w:val="60872508"/>
    <w:rsid w:val="608D62FA"/>
    <w:rsid w:val="60AB67F1"/>
    <w:rsid w:val="60AD2161"/>
    <w:rsid w:val="60C77F93"/>
    <w:rsid w:val="60CC36DD"/>
    <w:rsid w:val="60CC570A"/>
    <w:rsid w:val="60DB7D94"/>
    <w:rsid w:val="60F505F7"/>
    <w:rsid w:val="60FE39BA"/>
    <w:rsid w:val="6102180D"/>
    <w:rsid w:val="61075CB0"/>
    <w:rsid w:val="610F559B"/>
    <w:rsid w:val="61101FC1"/>
    <w:rsid w:val="611C00B8"/>
    <w:rsid w:val="6122149C"/>
    <w:rsid w:val="612C3D77"/>
    <w:rsid w:val="612F2FE1"/>
    <w:rsid w:val="613702F9"/>
    <w:rsid w:val="613C658F"/>
    <w:rsid w:val="614349FB"/>
    <w:rsid w:val="61463DD6"/>
    <w:rsid w:val="6149438E"/>
    <w:rsid w:val="6162129E"/>
    <w:rsid w:val="61631061"/>
    <w:rsid w:val="616A7325"/>
    <w:rsid w:val="617278D0"/>
    <w:rsid w:val="61765389"/>
    <w:rsid w:val="617B6A9A"/>
    <w:rsid w:val="61825D44"/>
    <w:rsid w:val="61834C9B"/>
    <w:rsid w:val="618903BA"/>
    <w:rsid w:val="619353B4"/>
    <w:rsid w:val="61947E63"/>
    <w:rsid w:val="619E3EF3"/>
    <w:rsid w:val="619E7862"/>
    <w:rsid w:val="61A04C2F"/>
    <w:rsid w:val="61A06B71"/>
    <w:rsid w:val="61AB3721"/>
    <w:rsid w:val="61B11D9F"/>
    <w:rsid w:val="61BF66EC"/>
    <w:rsid w:val="61C451AE"/>
    <w:rsid w:val="61D11BA1"/>
    <w:rsid w:val="61DE1075"/>
    <w:rsid w:val="61E07E7D"/>
    <w:rsid w:val="62086B48"/>
    <w:rsid w:val="621419EE"/>
    <w:rsid w:val="62173523"/>
    <w:rsid w:val="62252D38"/>
    <w:rsid w:val="622B20BF"/>
    <w:rsid w:val="623A5048"/>
    <w:rsid w:val="623B38FE"/>
    <w:rsid w:val="62405805"/>
    <w:rsid w:val="624E38BD"/>
    <w:rsid w:val="62500B1E"/>
    <w:rsid w:val="62851450"/>
    <w:rsid w:val="62852A06"/>
    <w:rsid w:val="628A382B"/>
    <w:rsid w:val="62902882"/>
    <w:rsid w:val="629A6F3A"/>
    <w:rsid w:val="629F4887"/>
    <w:rsid w:val="62A37D0D"/>
    <w:rsid w:val="62AF3AEE"/>
    <w:rsid w:val="62B44D08"/>
    <w:rsid w:val="62E00E30"/>
    <w:rsid w:val="62F606B5"/>
    <w:rsid w:val="63036C48"/>
    <w:rsid w:val="6305427A"/>
    <w:rsid w:val="6306763A"/>
    <w:rsid w:val="63082B76"/>
    <w:rsid w:val="630972B3"/>
    <w:rsid w:val="63273481"/>
    <w:rsid w:val="632B5401"/>
    <w:rsid w:val="632E79C2"/>
    <w:rsid w:val="63464AEC"/>
    <w:rsid w:val="634A3BE4"/>
    <w:rsid w:val="6359176F"/>
    <w:rsid w:val="6368160E"/>
    <w:rsid w:val="637918B2"/>
    <w:rsid w:val="63933A0A"/>
    <w:rsid w:val="6397643D"/>
    <w:rsid w:val="639F2182"/>
    <w:rsid w:val="63A02402"/>
    <w:rsid w:val="63A7239F"/>
    <w:rsid w:val="63AC6F54"/>
    <w:rsid w:val="63B0779E"/>
    <w:rsid w:val="63C4772B"/>
    <w:rsid w:val="63CE099A"/>
    <w:rsid w:val="63D735F6"/>
    <w:rsid w:val="63DF2053"/>
    <w:rsid w:val="63E163E9"/>
    <w:rsid w:val="63E20654"/>
    <w:rsid w:val="63E44ACC"/>
    <w:rsid w:val="63EF7012"/>
    <w:rsid w:val="63F3474C"/>
    <w:rsid w:val="63FB0A8D"/>
    <w:rsid w:val="63FB1D1C"/>
    <w:rsid w:val="64012037"/>
    <w:rsid w:val="64057AAA"/>
    <w:rsid w:val="64131937"/>
    <w:rsid w:val="64156C86"/>
    <w:rsid w:val="641E1BCA"/>
    <w:rsid w:val="642046B7"/>
    <w:rsid w:val="64253FB3"/>
    <w:rsid w:val="643A54F9"/>
    <w:rsid w:val="643B4C74"/>
    <w:rsid w:val="643D30AD"/>
    <w:rsid w:val="643E3A77"/>
    <w:rsid w:val="644071FD"/>
    <w:rsid w:val="644D4F8B"/>
    <w:rsid w:val="64567578"/>
    <w:rsid w:val="64632B46"/>
    <w:rsid w:val="6475270D"/>
    <w:rsid w:val="64761D03"/>
    <w:rsid w:val="648858ED"/>
    <w:rsid w:val="64896DA2"/>
    <w:rsid w:val="64C558D4"/>
    <w:rsid w:val="64C6639D"/>
    <w:rsid w:val="64C742D3"/>
    <w:rsid w:val="64D02EBD"/>
    <w:rsid w:val="64D571A7"/>
    <w:rsid w:val="64DB4969"/>
    <w:rsid w:val="64DD5771"/>
    <w:rsid w:val="64DF5C58"/>
    <w:rsid w:val="64F2035D"/>
    <w:rsid w:val="64F33BC4"/>
    <w:rsid w:val="65003757"/>
    <w:rsid w:val="65023971"/>
    <w:rsid w:val="650A3500"/>
    <w:rsid w:val="651A492D"/>
    <w:rsid w:val="651F54F2"/>
    <w:rsid w:val="652D6A91"/>
    <w:rsid w:val="65312AC0"/>
    <w:rsid w:val="653E7E96"/>
    <w:rsid w:val="65476580"/>
    <w:rsid w:val="65502143"/>
    <w:rsid w:val="6561042D"/>
    <w:rsid w:val="65754F79"/>
    <w:rsid w:val="657F24CD"/>
    <w:rsid w:val="65844E99"/>
    <w:rsid w:val="65897DA1"/>
    <w:rsid w:val="658C03F4"/>
    <w:rsid w:val="65961112"/>
    <w:rsid w:val="65A3026C"/>
    <w:rsid w:val="65A82C7F"/>
    <w:rsid w:val="65A921C2"/>
    <w:rsid w:val="65A95BA3"/>
    <w:rsid w:val="65BF2893"/>
    <w:rsid w:val="65C44A01"/>
    <w:rsid w:val="65CC5D90"/>
    <w:rsid w:val="65D32BAE"/>
    <w:rsid w:val="65D77C2F"/>
    <w:rsid w:val="65DC017A"/>
    <w:rsid w:val="65E164B6"/>
    <w:rsid w:val="65E7317F"/>
    <w:rsid w:val="65EA6156"/>
    <w:rsid w:val="65FC60EB"/>
    <w:rsid w:val="65FD3B42"/>
    <w:rsid w:val="660368C8"/>
    <w:rsid w:val="660A5116"/>
    <w:rsid w:val="66180575"/>
    <w:rsid w:val="661B6415"/>
    <w:rsid w:val="661F2A8F"/>
    <w:rsid w:val="66331086"/>
    <w:rsid w:val="664259F2"/>
    <w:rsid w:val="6645585B"/>
    <w:rsid w:val="66526F68"/>
    <w:rsid w:val="665A6B25"/>
    <w:rsid w:val="665C56A4"/>
    <w:rsid w:val="66616B51"/>
    <w:rsid w:val="666D0541"/>
    <w:rsid w:val="666D1986"/>
    <w:rsid w:val="667C79E1"/>
    <w:rsid w:val="66854668"/>
    <w:rsid w:val="668C59FD"/>
    <w:rsid w:val="668E0D02"/>
    <w:rsid w:val="66944422"/>
    <w:rsid w:val="66945CB6"/>
    <w:rsid w:val="66A44E2B"/>
    <w:rsid w:val="66A56F62"/>
    <w:rsid w:val="66B6175F"/>
    <w:rsid w:val="66B65E9F"/>
    <w:rsid w:val="66CB0E5A"/>
    <w:rsid w:val="66F14454"/>
    <w:rsid w:val="66F2625E"/>
    <w:rsid w:val="66F4758C"/>
    <w:rsid w:val="66F823E1"/>
    <w:rsid w:val="67027FA6"/>
    <w:rsid w:val="67072EEC"/>
    <w:rsid w:val="670E2C52"/>
    <w:rsid w:val="67104A7E"/>
    <w:rsid w:val="67196729"/>
    <w:rsid w:val="67196B5A"/>
    <w:rsid w:val="671A3662"/>
    <w:rsid w:val="67227EF8"/>
    <w:rsid w:val="67427CC4"/>
    <w:rsid w:val="67521AFE"/>
    <w:rsid w:val="67593257"/>
    <w:rsid w:val="676F43EC"/>
    <w:rsid w:val="677B6B95"/>
    <w:rsid w:val="67865DBD"/>
    <w:rsid w:val="678D1217"/>
    <w:rsid w:val="678F251A"/>
    <w:rsid w:val="679211DA"/>
    <w:rsid w:val="679361FE"/>
    <w:rsid w:val="67952414"/>
    <w:rsid w:val="67B2439F"/>
    <w:rsid w:val="67BD7AF9"/>
    <w:rsid w:val="67D868D9"/>
    <w:rsid w:val="67E27ED1"/>
    <w:rsid w:val="67F51513"/>
    <w:rsid w:val="68050BAB"/>
    <w:rsid w:val="68055BE3"/>
    <w:rsid w:val="6807649C"/>
    <w:rsid w:val="68107D26"/>
    <w:rsid w:val="6813536C"/>
    <w:rsid w:val="681C5A7C"/>
    <w:rsid w:val="682060B3"/>
    <w:rsid w:val="6847220E"/>
    <w:rsid w:val="68545341"/>
    <w:rsid w:val="6863573A"/>
    <w:rsid w:val="686D6969"/>
    <w:rsid w:val="687A34A4"/>
    <w:rsid w:val="68815078"/>
    <w:rsid w:val="688372EE"/>
    <w:rsid w:val="68882922"/>
    <w:rsid w:val="688C7B57"/>
    <w:rsid w:val="68A56D9C"/>
    <w:rsid w:val="68B2698D"/>
    <w:rsid w:val="68C070BE"/>
    <w:rsid w:val="68CE35F7"/>
    <w:rsid w:val="68D478AF"/>
    <w:rsid w:val="68F104EF"/>
    <w:rsid w:val="68F932A6"/>
    <w:rsid w:val="68FC1151"/>
    <w:rsid w:val="690451C3"/>
    <w:rsid w:val="690534DB"/>
    <w:rsid w:val="690E27C4"/>
    <w:rsid w:val="69193F12"/>
    <w:rsid w:val="69233959"/>
    <w:rsid w:val="693425A9"/>
    <w:rsid w:val="693D6F07"/>
    <w:rsid w:val="694908AE"/>
    <w:rsid w:val="69630F32"/>
    <w:rsid w:val="69702D37"/>
    <w:rsid w:val="697F1194"/>
    <w:rsid w:val="698730F6"/>
    <w:rsid w:val="699142A2"/>
    <w:rsid w:val="69AC5B2E"/>
    <w:rsid w:val="69B83FED"/>
    <w:rsid w:val="69CB07B1"/>
    <w:rsid w:val="69CC22C8"/>
    <w:rsid w:val="69D1468C"/>
    <w:rsid w:val="69DA4B1B"/>
    <w:rsid w:val="69E24E8D"/>
    <w:rsid w:val="69E63B6A"/>
    <w:rsid w:val="69E818DE"/>
    <w:rsid w:val="69E93EFD"/>
    <w:rsid w:val="69EC3D3D"/>
    <w:rsid w:val="69ED0754"/>
    <w:rsid w:val="69FC1C06"/>
    <w:rsid w:val="69FF5064"/>
    <w:rsid w:val="6A02377E"/>
    <w:rsid w:val="6A104C62"/>
    <w:rsid w:val="6A14037B"/>
    <w:rsid w:val="6A21135A"/>
    <w:rsid w:val="6A22588B"/>
    <w:rsid w:val="6A2708D7"/>
    <w:rsid w:val="6A2917F6"/>
    <w:rsid w:val="6A2B45CB"/>
    <w:rsid w:val="6A2C38C2"/>
    <w:rsid w:val="6A2C620B"/>
    <w:rsid w:val="6A3B4A3B"/>
    <w:rsid w:val="6A642321"/>
    <w:rsid w:val="6A6A4898"/>
    <w:rsid w:val="6A73762A"/>
    <w:rsid w:val="6A7505D9"/>
    <w:rsid w:val="6A753663"/>
    <w:rsid w:val="6A870E00"/>
    <w:rsid w:val="6A970772"/>
    <w:rsid w:val="6A9975D9"/>
    <w:rsid w:val="6A9F1FE6"/>
    <w:rsid w:val="6AAC2A59"/>
    <w:rsid w:val="6ABA72A7"/>
    <w:rsid w:val="6ABE038E"/>
    <w:rsid w:val="6ACB37B5"/>
    <w:rsid w:val="6ACB5FB1"/>
    <w:rsid w:val="6AD1539E"/>
    <w:rsid w:val="6AD65A0B"/>
    <w:rsid w:val="6AD906B4"/>
    <w:rsid w:val="6AD90E7A"/>
    <w:rsid w:val="6ADA7B3D"/>
    <w:rsid w:val="6AE8715F"/>
    <w:rsid w:val="6AEA1077"/>
    <w:rsid w:val="6AF6690D"/>
    <w:rsid w:val="6AFC01F9"/>
    <w:rsid w:val="6AFC6949"/>
    <w:rsid w:val="6B0E080E"/>
    <w:rsid w:val="6B1072BF"/>
    <w:rsid w:val="6B1A5B1E"/>
    <w:rsid w:val="6B1C4E11"/>
    <w:rsid w:val="6B292C6E"/>
    <w:rsid w:val="6B2E3D99"/>
    <w:rsid w:val="6B3874BD"/>
    <w:rsid w:val="6B3C6880"/>
    <w:rsid w:val="6B447982"/>
    <w:rsid w:val="6B5116ED"/>
    <w:rsid w:val="6B512126"/>
    <w:rsid w:val="6B5E0756"/>
    <w:rsid w:val="6B737C96"/>
    <w:rsid w:val="6B753129"/>
    <w:rsid w:val="6B8F5E67"/>
    <w:rsid w:val="6B9616EF"/>
    <w:rsid w:val="6B984C1A"/>
    <w:rsid w:val="6B9B592B"/>
    <w:rsid w:val="6BA42F72"/>
    <w:rsid w:val="6BD33279"/>
    <w:rsid w:val="6BD8130C"/>
    <w:rsid w:val="6BED7721"/>
    <w:rsid w:val="6BFF1FD6"/>
    <w:rsid w:val="6C0C55FA"/>
    <w:rsid w:val="6C0F7E2A"/>
    <w:rsid w:val="6C13141C"/>
    <w:rsid w:val="6C170A59"/>
    <w:rsid w:val="6C1D6583"/>
    <w:rsid w:val="6C23061C"/>
    <w:rsid w:val="6C2930D0"/>
    <w:rsid w:val="6C323997"/>
    <w:rsid w:val="6C357199"/>
    <w:rsid w:val="6C3C4550"/>
    <w:rsid w:val="6C3E3185"/>
    <w:rsid w:val="6C437751"/>
    <w:rsid w:val="6C45575A"/>
    <w:rsid w:val="6C5B2792"/>
    <w:rsid w:val="6C660993"/>
    <w:rsid w:val="6C670706"/>
    <w:rsid w:val="6C7277CD"/>
    <w:rsid w:val="6C72793F"/>
    <w:rsid w:val="6C8C4EEF"/>
    <w:rsid w:val="6CA07395"/>
    <w:rsid w:val="6CA1246B"/>
    <w:rsid w:val="6CAF0D64"/>
    <w:rsid w:val="6CB24C3B"/>
    <w:rsid w:val="6CB6355F"/>
    <w:rsid w:val="6CC80FC9"/>
    <w:rsid w:val="6CCB1542"/>
    <w:rsid w:val="6CCE08EA"/>
    <w:rsid w:val="6CD32D2F"/>
    <w:rsid w:val="6CD35E79"/>
    <w:rsid w:val="6CD56784"/>
    <w:rsid w:val="6CF20A12"/>
    <w:rsid w:val="6CF2233A"/>
    <w:rsid w:val="6CF87D8D"/>
    <w:rsid w:val="6D01352F"/>
    <w:rsid w:val="6D027C63"/>
    <w:rsid w:val="6D04585C"/>
    <w:rsid w:val="6D14137E"/>
    <w:rsid w:val="6D187510"/>
    <w:rsid w:val="6D1D60A5"/>
    <w:rsid w:val="6D213FEC"/>
    <w:rsid w:val="6D2E43E6"/>
    <w:rsid w:val="6D353C32"/>
    <w:rsid w:val="6D4037AA"/>
    <w:rsid w:val="6D444669"/>
    <w:rsid w:val="6D4562B2"/>
    <w:rsid w:val="6D6A5D5A"/>
    <w:rsid w:val="6D6D015C"/>
    <w:rsid w:val="6D813BE7"/>
    <w:rsid w:val="6D903204"/>
    <w:rsid w:val="6D910735"/>
    <w:rsid w:val="6D9953EF"/>
    <w:rsid w:val="6DAE7FED"/>
    <w:rsid w:val="6DB41D65"/>
    <w:rsid w:val="6DC2138D"/>
    <w:rsid w:val="6DEA1EA9"/>
    <w:rsid w:val="6DEE6BDB"/>
    <w:rsid w:val="6E0140B1"/>
    <w:rsid w:val="6E15656D"/>
    <w:rsid w:val="6E1A2F3F"/>
    <w:rsid w:val="6E2701D4"/>
    <w:rsid w:val="6E2E2DFC"/>
    <w:rsid w:val="6E304409"/>
    <w:rsid w:val="6E383809"/>
    <w:rsid w:val="6E3E412B"/>
    <w:rsid w:val="6E4346D9"/>
    <w:rsid w:val="6E481751"/>
    <w:rsid w:val="6E547D31"/>
    <w:rsid w:val="6E586048"/>
    <w:rsid w:val="6E5D4A85"/>
    <w:rsid w:val="6E662B5B"/>
    <w:rsid w:val="6E666B0A"/>
    <w:rsid w:val="6E6C5303"/>
    <w:rsid w:val="6E7361B1"/>
    <w:rsid w:val="6E880C0B"/>
    <w:rsid w:val="6E885F3A"/>
    <w:rsid w:val="6E8B70CE"/>
    <w:rsid w:val="6E8F10E4"/>
    <w:rsid w:val="6EA5031C"/>
    <w:rsid w:val="6EBD6539"/>
    <w:rsid w:val="6EC15FDB"/>
    <w:rsid w:val="6ECD4614"/>
    <w:rsid w:val="6ED10FCF"/>
    <w:rsid w:val="6ED32E3E"/>
    <w:rsid w:val="6EE90097"/>
    <w:rsid w:val="6EF10D5E"/>
    <w:rsid w:val="6F001ECE"/>
    <w:rsid w:val="6F0933D5"/>
    <w:rsid w:val="6F0B1D26"/>
    <w:rsid w:val="6F101F2D"/>
    <w:rsid w:val="6F1250EE"/>
    <w:rsid w:val="6F273C04"/>
    <w:rsid w:val="6F384881"/>
    <w:rsid w:val="6F3E4152"/>
    <w:rsid w:val="6F57715A"/>
    <w:rsid w:val="6F5E1B2B"/>
    <w:rsid w:val="6F754786"/>
    <w:rsid w:val="6F773FEE"/>
    <w:rsid w:val="6F78226E"/>
    <w:rsid w:val="6F9A325E"/>
    <w:rsid w:val="6F9F5810"/>
    <w:rsid w:val="6FA471F6"/>
    <w:rsid w:val="6FBF0180"/>
    <w:rsid w:val="6FC34405"/>
    <w:rsid w:val="6FD0282F"/>
    <w:rsid w:val="6FD47820"/>
    <w:rsid w:val="6FD67FCA"/>
    <w:rsid w:val="6FD7271C"/>
    <w:rsid w:val="6FE364B5"/>
    <w:rsid w:val="6FE817EE"/>
    <w:rsid w:val="6FEF7145"/>
    <w:rsid w:val="6FF24E45"/>
    <w:rsid w:val="6FFA3C1F"/>
    <w:rsid w:val="6FFB61B3"/>
    <w:rsid w:val="70033067"/>
    <w:rsid w:val="7006132C"/>
    <w:rsid w:val="700E2FDE"/>
    <w:rsid w:val="701D58B3"/>
    <w:rsid w:val="70223177"/>
    <w:rsid w:val="702B11F6"/>
    <w:rsid w:val="7038215F"/>
    <w:rsid w:val="703914FF"/>
    <w:rsid w:val="704253F6"/>
    <w:rsid w:val="705D2907"/>
    <w:rsid w:val="70725063"/>
    <w:rsid w:val="707A06EE"/>
    <w:rsid w:val="70853E2E"/>
    <w:rsid w:val="70886697"/>
    <w:rsid w:val="708B678E"/>
    <w:rsid w:val="7099449C"/>
    <w:rsid w:val="70A21BE9"/>
    <w:rsid w:val="70A518EA"/>
    <w:rsid w:val="70A875F8"/>
    <w:rsid w:val="70CB4379"/>
    <w:rsid w:val="70CF283D"/>
    <w:rsid w:val="70D22F43"/>
    <w:rsid w:val="70DE5AC2"/>
    <w:rsid w:val="70E248D0"/>
    <w:rsid w:val="70F507BA"/>
    <w:rsid w:val="70F636D3"/>
    <w:rsid w:val="70FB4C4B"/>
    <w:rsid w:val="70FC6DA1"/>
    <w:rsid w:val="71031065"/>
    <w:rsid w:val="710760DA"/>
    <w:rsid w:val="71183627"/>
    <w:rsid w:val="71343117"/>
    <w:rsid w:val="715B4E57"/>
    <w:rsid w:val="717715D7"/>
    <w:rsid w:val="71843D5F"/>
    <w:rsid w:val="71905E40"/>
    <w:rsid w:val="71AE67FB"/>
    <w:rsid w:val="71B61A09"/>
    <w:rsid w:val="71C445DB"/>
    <w:rsid w:val="71C7121B"/>
    <w:rsid w:val="71CB529E"/>
    <w:rsid w:val="71E055A5"/>
    <w:rsid w:val="71E13920"/>
    <w:rsid w:val="71E46ECC"/>
    <w:rsid w:val="71EB6D45"/>
    <w:rsid w:val="71F853AA"/>
    <w:rsid w:val="72027C1D"/>
    <w:rsid w:val="720C109B"/>
    <w:rsid w:val="720F1FD0"/>
    <w:rsid w:val="721079B5"/>
    <w:rsid w:val="721D01A7"/>
    <w:rsid w:val="72260449"/>
    <w:rsid w:val="722B7F90"/>
    <w:rsid w:val="722D370D"/>
    <w:rsid w:val="722E602D"/>
    <w:rsid w:val="722F41C3"/>
    <w:rsid w:val="723F7BB6"/>
    <w:rsid w:val="724B388A"/>
    <w:rsid w:val="724D4DD4"/>
    <w:rsid w:val="726B09F1"/>
    <w:rsid w:val="726F1463"/>
    <w:rsid w:val="728504F4"/>
    <w:rsid w:val="72941346"/>
    <w:rsid w:val="72A347CA"/>
    <w:rsid w:val="72A45F93"/>
    <w:rsid w:val="72AB3356"/>
    <w:rsid w:val="72AC7F6E"/>
    <w:rsid w:val="72B06B1F"/>
    <w:rsid w:val="72B92187"/>
    <w:rsid w:val="72CC664B"/>
    <w:rsid w:val="72E42FA3"/>
    <w:rsid w:val="72FC3800"/>
    <w:rsid w:val="72FE642D"/>
    <w:rsid w:val="730437D9"/>
    <w:rsid w:val="73071835"/>
    <w:rsid w:val="73094348"/>
    <w:rsid w:val="732B6BB4"/>
    <w:rsid w:val="732E4DDF"/>
    <w:rsid w:val="733126D6"/>
    <w:rsid w:val="733958E7"/>
    <w:rsid w:val="7343304B"/>
    <w:rsid w:val="735877C2"/>
    <w:rsid w:val="7359384B"/>
    <w:rsid w:val="735E5ED7"/>
    <w:rsid w:val="73742576"/>
    <w:rsid w:val="738F5E39"/>
    <w:rsid w:val="73917AB3"/>
    <w:rsid w:val="73980308"/>
    <w:rsid w:val="73A71613"/>
    <w:rsid w:val="73A9673B"/>
    <w:rsid w:val="73B66FFB"/>
    <w:rsid w:val="73BA4289"/>
    <w:rsid w:val="73BE1A6C"/>
    <w:rsid w:val="73E43682"/>
    <w:rsid w:val="73E97C7D"/>
    <w:rsid w:val="73EC746C"/>
    <w:rsid w:val="740B5DEF"/>
    <w:rsid w:val="7412775B"/>
    <w:rsid w:val="741A752A"/>
    <w:rsid w:val="74311EC4"/>
    <w:rsid w:val="7439623D"/>
    <w:rsid w:val="744859BC"/>
    <w:rsid w:val="744A29C0"/>
    <w:rsid w:val="74557428"/>
    <w:rsid w:val="747B1361"/>
    <w:rsid w:val="747B723D"/>
    <w:rsid w:val="748457FD"/>
    <w:rsid w:val="748D70DA"/>
    <w:rsid w:val="749D4B3D"/>
    <w:rsid w:val="74A72DB7"/>
    <w:rsid w:val="74B5569A"/>
    <w:rsid w:val="74DB7C16"/>
    <w:rsid w:val="74DC4F02"/>
    <w:rsid w:val="74E11F2F"/>
    <w:rsid w:val="74E337F6"/>
    <w:rsid w:val="74E65668"/>
    <w:rsid w:val="74F63DB9"/>
    <w:rsid w:val="75013032"/>
    <w:rsid w:val="75053D4E"/>
    <w:rsid w:val="750F0A20"/>
    <w:rsid w:val="751773E5"/>
    <w:rsid w:val="751B4A10"/>
    <w:rsid w:val="752B6B3E"/>
    <w:rsid w:val="75381929"/>
    <w:rsid w:val="7544704E"/>
    <w:rsid w:val="754B46F1"/>
    <w:rsid w:val="754B4DD8"/>
    <w:rsid w:val="75530AFA"/>
    <w:rsid w:val="757A2E21"/>
    <w:rsid w:val="759C0240"/>
    <w:rsid w:val="75C829C7"/>
    <w:rsid w:val="75CC1D79"/>
    <w:rsid w:val="75ED2388"/>
    <w:rsid w:val="75F00263"/>
    <w:rsid w:val="75FD6D1D"/>
    <w:rsid w:val="760719A6"/>
    <w:rsid w:val="76090F33"/>
    <w:rsid w:val="76270F5C"/>
    <w:rsid w:val="763512FA"/>
    <w:rsid w:val="76467863"/>
    <w:rsid w:val="764A2779"/>
    <w:rsid w:val="764C23C0"/>
    <w:rsid w:val="76506239"/>
    <w:rsid w:val="76537BF7"/>
    <w:rsid w:val="765A621C"/>
    <w:rsid w:val="766216AA"/>
    <w:rsid w:val="766F726C"/>
    <w:rsid w:val="767B770F"/>
    <w:rsid w:val="768042AB"/>
    <w:rsid w:val="768F38EB"/>
    <w:rsid w:val="769618CD"/>
    <w:rsid w:val="76AF6F6F"/>
    <w:rsid w:val="76B3663F"/>
    <w:rsid w:val="76B72519"/>
    <w:rsid w:val="76BE3299"/>
    <w:rsid w:val="76C20518"/>
    <w:rsid w:val="76CE5CA3"/>
    <w:rsid w:val="76DE148D"/>
    <w:rsid w:val="7702108A"/>
    <w:rsid w:val="77140468"/>
    <w:rsid w:val="771D4EB6"/>
    <w:rsid w:val="774463F1"/>
    <w:rsid w:val="77674B14"/>
    <w:rsid w:val="776A3F4E"/>
    <w:rsid w:val="776C494A"/>
    <w:rsid w:val="77735D7A"/>
    <w:rsid w:val="778A0AF5"/>
    <w:rsid w:val="779874AE"/>
    <w:rsid w:val="779F76BD"/>
    <w:rsid w:val="77A40FE5"/>
    <w:rsid w:val="77AE3092"/>
    <w:rsid w:val="77B44032"/>
    <w:rsid w:val="77B566A6"/>
    <w:rsid w:val="77BD10F1"/>
    <w:rsid w:val="77BD2A0B"/>
    <w:rsid w:val="77C6365A"/>
    <w:rsid w:val="77D51381"/>
    <w:rsid w:val="77E471C2"/>
    <w:rsid w:val="77E711D7"/>
    <w:rsid w:val="77EB39E2"/>
    <w:rsid w:val="78313D6C"/>
    <w:rsid w:val="78377C60"/>
    <w:rsid w:val="78481B5C"/>
    <w:rsid w:val="78622E4F"/>
    <w:rsid w:val="786448D5"/>
    <w:rsid w:val="788242F7"/>
    <w:rsid w:val="78856258"/>
    <w:rsid w:val="7886267B"/>
    <w:rsid w:val="789A0E1D"/>
    <w:rsid w:val="789F3FE3"/>
    <w:rsid w:val="78CF4963"/>
    <w:rsid w:val="78D0752E"/>
    <w:rsid w:val="78D2110A"/>
    <w:rsid w:val="78D779FE"/>
    <w:rsid w:val="78DA1B48"/>
    <w:rsid w:val="78E5118D"/>
    <w:rsid w:val="78EE6693"/>
    <w:rsid w:val="78FC6A03"/>
    <w:rsid w:val="790616C4"/>
    <w:rsid w:val="79082CE5"/>
    <w:rsid w:val="79093A52"/>
    <w:rsid w:val="791763BA"/>
    <w:rsid w:val="79193E27"/>
    <w:rsid w:val="79254301"/>
    <w:rsid w:val="792A5050"/>
    <w:rsid w:val="79325C1B"/>
    <w:rsid w:val="793438D9"/>
    <w:rsid w:val="793449C0"/>
    <w:rsid w:val="7937379A"/>
    <w:rsid w:val="793E528D"/>
    <w:rsid w:val="794D06B5"/>
    <w:rsid w:val="794D2EB5"/>
    <w:rsid w:val="795E2C02"/>
    <w:rsid w:val="796948BE"/>
    <w:rsid w:val="796D7BA9"/>
    <w:rsid w:val="79717190"/>
    <w:rsid w:val="79745B96"/>
    <w:rsid w:val="797A041A"/>
    <w:rsid w:val="79920CA1"/>
    <w:rsid w:val="799B7CB9"/>
    <w:rsid w:val="79B41374"/>
    <w:rsid w:val="79C7495C"/>
    <w:rsid w:val="79C80E3B"/>
    <w:rsid w:val="79CE156D"/>
    <w:rsid w:val="79DE2406"/>
    <w:rsid w:val="79EC4BF7"/>
    <w:rsid w:val="7A0B0F62"/>
    <w:rsid w:val="7A0C3085"/>
    <w:rsid w:val="7A200E88"/>
    <w:rsid w:val="7A29797F"/>
    <w:rsid w:val="7A36067A"/>
    <w:rsid w:val="7A382FBC"/>
    <w:rsid w:val="7A3904A9"/>
    <w:rsid w:val="7A3A3ADE"/>
    <w:rsid w:val="7A3D75F0"/>
    <w:rsid w:val="7A3E69AE"/>
    <w:rsid w:val="7A4D318B"/>
    <w:rsid w:val="7A685870"/>
    <w:rsid w:val="7A735A38"/>
    <w:rsid w:val="7A94703D"/>
    <w:rsid w:val="7AA70F82"/>
    <w:rsid w:val="7AA92911"/>
    <w:rsid w:val="7AC12E69"/>
    <w:rsid w:val="7AC95287"/>
    <w:rsid w:val="7ACC49CD"/>
    <w:rsid w:val="7AD226BC"/>
    <w:rsid w:val="7AD50610"/>
    <w:rsid w:val="7AD8028D"/>
    <w:rsid w:val="7AEB3FEA"/>
    <w:rsid w:val="7B046000"/>
    <w:rsid w:val="7B17426A"/>
    <w:rsid w:val="7B186B1B"/>
    <w:rsid w:val="7B24568A"/>
    <w:rsid w:val="7B245DDA"/>
    <w:rsid w:val="7B2669BB"/>
    <w:rsid w:val="7B2F0323"/>
    <w:rsid w:val="7B6B0B44"/>
    <w:rsid w:val="7B776987"/>
    <w:rsid w:val="7B796053"/>
    <w:rsid w:val="7B7F682D"/>
    <w:rsid w:val="7B8931DA"/>
    <w:rsid w:val="7B8D2CFC"/>
    <w:rsid w:val="7B917F47"/>
    <w:rsid w:val="7BA02FA5"/>
    <w:rsid w:val="7BA4226D"/>
    <w:rsid w:val="7BA62639"/>
    <w:rsid w:val="7BB616B8"/>
    <w:rsid w:val="7BC872C8"/>
    <w:rsid w:val="7BD068F1"/>
    <w:rsid w:val="7BD559BC"/>
    <w:rsid w:val="7BDB4639"/>
    <w:rsid w:val="7BE3013B"/>
    <w:rsid w:val="7BE43597"/>
    <w:rsid w:val="7BE576FD"/>
    <w:rsid w:val="7BE90A2C"/>
    <w:rsid w:val="7BFB7C8E"/>
    <w:rsid w:val="7C1A3985"/>
    <w:rsid w:val="7C2271F0"/>
    <w:rsid w:val="7C2C5CD6"/>
    <w:rsid w:val="7C3274A9"/>
    <w:rsid w:val="7C370111"/>
    <w:rsid w:val="7C3B6C37"/>
    <w:rsid w:val="7C3F3206"/>
    <w:rsid w:val="7C48511D"/>
    <w:rsid w:val="7C514FE9"/>
    <w:rsid w:val="7C5628C2"/>
    <w:rsid w:val="7C567D87"/>
    <w:rsid w:val="7C57301B"/>
    <w:rsid w:val="7C6438BC"/>
    <w:rsid w:val="7C8A3142"/>
    <w:rsid w:val="7C9066A7"/>
    <w:rsid w:val="7CA50E57"/>
    <w:rsid w:val="7CA97AE4"/>
    <w:rsid w:val="7CB82C17"/>
    <w:rsid w:val="7CC27D5E"/>
    <w:rsid w:val="7CCA5349"/>
    <w:rsid w:val="7CEF2D30"/>
    <w:rsid w:val="7CF048F7"/>
    <w:rsid w:val="7D094A2A"/>
    <w:rsid w:val="7D0F466E"/>
    <w:rsid w:val="7D1165CF"/>
    <w:rsid w:val="7D192787"/>
    <w:rsid w:val="7D1C3761"/>
    <w:rsid w:val="7D2247CD"/>
    <w:rsid w:val="7D3B482B"/>
    <w:rsid w:val="7D3D25CF"/>
    <w:rsid w:val="7D40181C"/>
    <w:rsid w:val="7D437790"/>
    <w:rsid w:val="7D440CB5"/>
    <w:rsid w:val="7D4972DD"/>
    <w:rsid w:val="7D61637E"/>
    <w:rsid w:val="7D656D1D"/>
    <w:rsid w:val="7D6A5AE1"/>
    <w:rsid w:val="7D7728BB"/>
    <w:rsid w:val="7D774C5D"/>
    <w:rsid w:val="7D781B3C"/>
    <w:rsid w:val="7D90457C"/>
    <w:rsid w:val="7D9C3EC5"/>
    <w:rsid w:val="7DAA4AB1"/>
    <w:rsid w:val="7DB9060B"/>
    <w:rsid w:val="7DC01BD1"/>
    <w:rsid w:val="7DD477E3"/>
    <w:rsid w:val="7DDA3DA6"/>
    <w:rsid w:val="7DDE0B25"/>
    <w:rsid w:val="7DE5645D"/>
    <w:rsid w:val="7DF50B9B"/>
    <w:rsid w:val="7DF56E42"/>
    <w:rsid w:val="7DFA3187"/>
    <w:rsid w:val="7E3E2ED2"/>
    <w:rsid w:val="7E4208FC"/>
    <w:rsid w:val="7E467BB7"/>
    <w:rsid w:val="7E494F45"/>
    <w:rsid w:val="7E4A2079"/>
    <w:rsid w:val="7E520ED7"/>
    <w:rsid w:val="7E6E2F82"/>
    <w:rsid w:val="7E7815BA"/>
    <w:rsid w:val="7E810CDE"/>
    <w:rsid w:val="7E843701"/>
    <w:rsid w:val="7E87172A"/>
    <w:rsid w:val="7E8D457E"/>
    <w:rsid w:val="7E936198"/>
    <w:rsid w:val="7E956290"/>
    <w:rsid w:val="7E9C2529"/>
    <w:rsid w:val="7E9D4FDA"/>
    <w:rsid w:val="7E9F0F00"/>
    <w:rsid w:val="7EA757FE"/>
    <w:rsid w:val="7EB56B5F"/>
    <w:rsid w:val="7EB81D68"/>
    <w:rsid w:val="7EBF004A"/>
    <w:rsid w:val="7ECD654B"/>
    <w:rsid w:val="7ED02862"/>
    <w:rsid w:val="7EDC28AC"/>
    <w:rsid w:val="7EDC57C9"/>
    <w:rsid w:val="7EF05512"/>
    <w:rsid w:val="7EF727AF"/>
    <w:rsid w:val="7EF963B8"/>
    <w:rsid w:val="7EFE6EB3"/>
    <w:rsid w:val="7F181C71"/>
    <w:rsid w:val="7F222AB5"/>
    <w:rsid w:val="7F341346"/>
    <w:rsid w:val="7F373BF1"/>
    <w:rsid w:val="7F595917"/>
    <w:rsid w:val="7F65150B"/>
    <w:rsid w:val="7F6576FC"/>
    <w:rsid w:val="7F664C7B"/>
    <w:rsid w:val="7F77280B"/>
    <w:rsid w:val="7F781AD2"/>
    <w:rsid w:val="7F790AC3"/>
    <w:rsid w:val="7F7B42BF"/>
    <w:rsid w:val="7F8110CC"/>
    <w:rsid w:val="7F9100E5"/>
    <w:rsid w:val="7F954620"/>
    <w:rsid w:val="7F9D026F"/>
    <w:rsid w:val="7F9D199B"/>
    <w:rsid w:val="7FA20510"/>
    <w:rsid w:val="7FA85235"/>
    <w:rsid w:val="7FB34946"/>
    <w:rsid w:val="7FC66613"/>
    <w:rsid w:val="7FCC3BA9"/>
    <w:rsid w:val="7FCE788C"/>
    <w:rsid w:val="7FCF7B89"/>
    <w:rsid w:val="7FDA4A9C"/>
    <w:rsid w:val="7FF816F1"/>
    <w:rsid w:val="7FFD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rFonts w:eastAsia="方正小标宋简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17"/>
    <w:unhideWhenUsed/>
    <w:qFormat/>
    <w:uiPriority w:val="99"/>
    <w:rPr>
      <w:rFonts w:ascii="Times New Roman" w:hAnsi="Times New Roman" w:eastAsia="宋体" w:cs="Times New Roman"/>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列出段落1"/>
    <w:basedOn w:val="1"/>
    <w:qFormat/>
    <w:uiPriority w:val="34"/>
    <w:pPr>
      <w:ind w:firstLine="420" w:firstLineChars="200"/>
    </w:pPr>
  </w:style>
  <w:style w:type="paragraph" w:customStyle="1" w:styleId="13">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14">
    <w:name w:val="标题 1 字符"/>
    <w:basedOn w:val="10"/>
    <w:link w:val="2"/>
    <w:qFormat/>
    <w:uiPriority w:val="9"/>
    <w:rPr>
      <w:rFonts w:eastAsia="方正小标宋简体" w:asciiTheme="minorHAnsi" w:hAnsiTheme="minorHAnsi" w:cstheme="minorBidi"/>
      <w:b/>
      <w:bCs/>
      <w:kern w:val="44"/>
      <w:sz w:val="44"/>
      <w:szCs w:val="44"/>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批注框文本 字符"/>
    <w:basedOn w:val="10"/>
    <w:link w:val="4"/>
    <w:qFormat/>
    <w:uiPriority w:val="99"/>
    <w:rPr>
      <w:kern w:val="2"/>
      <w:sz w:val="18"/>
      <w:szCs w:val="18"/>
    </w:rPr>
  </w:style>
  <w:style w:type="paragraph" w:customStyle="1" w:styleId="18">
    <w:name w:val="样式1"/>
    <w:basedOn w:val="1"/>
    <w:qFormat/>
    <w:uiPriority w:val="0"/>
    <w:rPr>
      <w:rFonts w:eastAsia="仿宋_GB2312"/>
      <w:sz w:val="32"/>
    </w:rPr>
  </w:style>
  <w:style w:type="character" w:customStyle="1" w:styleId="19">
    <w:name w:val="批注文字 字符"/>
    <w:basedOn w:val="10"/>
    <w:link w:val="3"/>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B53F-758A-4183-BCA2-782ED072B99E}">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1766</Characters>
  <Lines>14</Lines>
  <Paragraphs>4</Paragraphs>
  <TotalTime>0</TotalTime>
  <ScaleCrop>false</ScaleCrop>
  <LinksUpToDate>false</LinksUpToDate>
  <CharactersWithSpaces>2071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2021-04-27T09:14:00Z</dcterms:created>
  <dc:creator>evan</dc:creator>
  <cp:lastModifiedBy>Evonne</cp:lastModifiedBy>
  <cp:lastPrinted>2021-04-28T09:05:00Z</cp:lastPrinted>
  <dcterms:modified xsi:type="dcterms:W3CDTF">2024-03-07T02:30:12Z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15633BA89C3C4829A14109A7BB23E8CA_13</vt:lpwstr>
  </property>
</Properties>
</file>