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幼圆" w:eastAsia="幼圆"/>
          <w:b/>
          <w:bCs/>
          <w:sz w:val="28"/>
        </w:rPr>
      </w:pPr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ascii="幼圆" w:eastAsia="幼圆"/>
          <w:b/>
          <w:bCs/>
        </w:rPr>
      </w:pPr>
    </w:p>
    <w:p>
      <w:pPr>
        <w:ind w:firstLine="435"/>
        <w:rPr>
          <w:rFonts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</w:p>
    <w:p>
      <w:pPr>
        <w:pStyle w:val="3"/>
      </w:pPr>
      <w:r>
        <w:rPr>
          <w:rFonts w:hint="eastAsia"/>
        </w:rPr>
        <w:t>您可在此表上向深圳市规划和自然资源局深汕管理</w:t>
      </w:r>
      <w:r>
        <w:rPr>
          <w:rFonts w:hint="eastAsia"/>
          <w:u w:val="single"/>
          <w:lang w:val="en"/>
        </w:rPr>
        <w:t>局提出对关于深汕特别合作区鲘门2#污水泵站选址与规划设计条件公示的任何意见。</w:t>
      </w:r>
      <w:r>
        <w:rPr>
          <w:rFonts w:hint="eastAsia"/>
        </w:rPr>
        <w:t>凡与此内容相关、符合填写规格、并在规定期限内提交的意见，深圳市规划和自然资源局深汕管理局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本表亦可在http://www.szss.gov.cn/（深汕网）上下载，截止日期与公众展示截</w:t>
      </w:r>
      <w:bookmarkStart w:id="0" w:name="_GoBack"/>
      <w:bookmarkEnd w:id="0"/>
      <w:r>
        <w:rPr>
          <w:rFonts w:hint="eastAsia" w:ascii="幼圆" w:eastAsia="幼圆"/>
          <w:sz w:val="18"/>
        </w:rPr>
        <w:t>止日期同步 (如邮寄，以邮戳日期为准)。</w:t>
      </w:r>
    </w:p>
    <w:p>
      <w:pPr>
        <w:ind w:firstLine="435"/>
        <w:rPr>
          <w:rFonts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7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</w:tcPr>
          <w:p>
            <w:pPr>
              <w:spacing w:line="360" w:lineRule="auto"/>
              <w:rPr>
                <w:rFonts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</w:rPr>
              <w:t>公示名称：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8388" w:type="dxa"/>
          </w:tcPr>
          <w:p>
            <w:pPr>
              <w:rPr>
                <w:rFonts w:eastAsia="幼圆"/>
                <w:b/>
                <w:bCs/>
                <w:sz w:val="24"/>
              </w:rPr>
            </w:pPr>
          </w:p>
          <w:p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/>
        </w:tc>
      </w:tr>
    </w:tbl>
    <w:p>
      <w:pPr>
        <w:rPr>
          <w:rFonts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</w:tcPr>
          <w:p>
            <w:pPr>
              <w:spacing w:line="240" w:lineRule="exact"/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ascii="幼圆" w:eastAsia="幼圆"/>
              </w:rPr>
            </w:pPr>
          </w:p>
          <w:p>
            <w:pPr>
              <w:ind w:firstLine="5670" w:firstLineChars="2700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</w:p>
    <w:p>
      <w:pPr>
        <w:spacing w:line="240" w:lineRule="exact"/>
        <w:ind w:firstLine="210" w:firstLineChars="100"/>
        <w:jc w:val="left"/>
        <w:rPr>
          <w:rFonts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gwNjQ5MmVjZGU1Y2U5MWU4MjgzYjUzZjgxNjIifQ=="/>
  </w:docVars>
  <w:rsids>
    <w:rsidRoot w:val="00172A27"/>
    <w:rsid w:val="0000211A"/>
    <w:rsid w:val="000048AB"/>
    <w:rsid w:val="0003553E"/>
    <w:rsid w:val="000F7923"/>
    <w:rsid w:val="00106496"/>
    <w:rsid w:val="00155760"/>
    <w:rsid w:val="00172A27"/>
    <w:rsid w:val="00181108"/>
    <w:rsid w:val="00190F30"/>
    <w:rsid w:val="001A1178"/>
    <w:rsid w:val="001D150C"/>
    <w:rsid w:val="001D3651"/>
    <w:rsid w:val="001E6DFA"/>
    <w:rsid w:val="00203DA0"/>
    <w:rsid w:val="00225C16"/>
    <w:rsid w:val="00285AFC"/>
    <w:rsid w:val="002B3546"/>
    <w:rsid w:val="002D6EB1"/>
    <w:rsid w:val="00354913"/>
    <w:rsid w:val="00375273"/>
    <w:rsid w:val="0039241E"/>
    <w:rsid w:val="00425BD9"/>
    <w:rsid w:val="00460831"/>
    <w:rsid w:val="004705DF"/>
    <w:rsid w:val="004A0977"/>
    <w:rsid w:val="004A1CD4"/>
    <w:rsid w:val="004A2A95"/>
    <w:rsid w:val="004B1898"/>
    <w:rsid w:val="004C2487"/>
    <w:rsid w:val="004D67FE"/>
    <w:rsid w:val="0051463A"/>
    <w:rsid w:val="00520D73"/>
    <w:rsid w:val="00522582"/>
    <w:rsid w:val="00524441"/>
    <w:rsid w:val="00561F85"/>
    <w:rsid w:val="00571A4E"/>
    <w:rsid w:val="00590F97"/>
    <w:rsid w:val="005A1022"/>
    <w:rsid w:val="005C3BEA"/>
    <w:rsid w:val="00623947"/>
    <w:rsid w:val="00631464"/>
    <w:rsid w:val="00665182"/>
    <w:rsid w:val="006671FE"/>
    <w:rsid w:val="006858EC"/>
    <w:rsid w:val="006B640C"/>
    <w:rsid w:val="007179C2"/>
    <w:rsid w:val="00732136"/>
    <w:rsid w:val="0074355D"/>
    <w:rsid w:val="00743BD6"/>
    <w:rsid w:val="0075767C"/>
    <w:rsid w:val="00764A04"/>
    <w:rsid w:val="007F3237"/>
    <w:rsid w:val="00867A35"/>
    <w:rsid w:val="0087621D"/>
    <w:rsid w:val="008C4495"/>
    <w:rsid w:val="00904DD3"/>
    <w:rsid w:val="009D1464"/>
    <w:rsid w:val="009E78B9"/>
    <w:rsid w:val="00A244C6"/>
    <w:rsid w:val="00A85F76"/>
    <w:rsid w:val="00C46CBA"/>
    <w:rsid w:val="00C50F6A"/>
    <w:rsid w:val="00C91D40"/>
    <w:rsid w:val="00CA1661"/>
    <w:rsid w:val="00CA58B9"/>
    <w:rsid w:val="00CF6FF7"/>
    <w:rsid w:val="00D02B53"/>
    <w:rsid w:val="00D602FA"/>
    <w:rsid w:val="00D633FC"/>
    <w:rsid w:val="00D94079"/>
    <w:rsid w:val="00DC1BF9"/>
    <w:rsid w:val="00DF125C"/>
    <w:rsid w:val="00E439D4"/>
    <w:rsid w:val="00EA318F"/>
    <w:rsid w:val="00EA5F5A"/>
    <w:rsid w:val="00EB60C0"/>
    <w:rsid w:val="00EB7F3B"/>
    <w:rsid w:val="00EC0E8D"/>
    <w:rsid w:val="00F142AA"/>
    <w:rsid w:val="00F925CF"/>
    <w:rsid w:val="014D577A"/>
    <w:rsid w:val="10B912C8"/>
    <w:rsid w:val="15841DAD"/>
    <w:rsid w:val="16C20912"/>
    <w:rsid w:val="1BEA14D8"/>
    <w:rsid w:val="216B6976"/>
    <w:rsid w:val="22097833"/>
    <w:rsid w:val="2F5401E9"/>
    <w:rsid w:val="371103E4"/>
    <w:rsid w:val="3FCD3C70"/>
    <w:rsid w:val="43D60721"/>
    <w:rsid w:val="4B66252B"/>
    <w:rsid w:val="5BBA4584"/>
    <w:rsid w:val="6577424A"/>
    <w:rsid w:val="BAFFA891"/>
    <w:rsid w:val="D3D777EC"/>
    <w:rsid w:val="F3FA045A"/>
    <w:rsid w:val="FFB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楷体_GB2312 三号 黑色 首行缩进:  0.35 厘米 字距调整四号 行距: 固定值 28 磅"/>
    <w:basedOn w:val="1"/>
    <w:qFormat/>
    <w:uiPriority w:val="0"/>
    <w:pPr>
      <w:spacing w:line="560" w:lineRule="exact"/>
      <w:ind w:firstLine="200" w:firstLineChars="200"/>
    </w:pPr>
    <w:rPr>
      <w:rFonts w:ascii="楷体_GB2312" w:hAnsi="楷体_GB2312" w:eastAsia="楷体_GB2312"/>
      <w:color w:val="000000"/>
      <w:kern w:val="28"/>
      <w:szCs w:val="20"/>
    </w:rPr>
  </w:style>
  <w:style w:type="paragraph" w:styleId="3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182</Words>
  <Characters>1042</Characters>
  <Lines>8</Lines>
  <Paragraphs>2</Paragraphs>
  <TotalTime>0</TotalTime>
  <ScaleCrop>false</ScaleCrop>
  <LinksUpToDate>false</LinksUpToDate>
  <CharactersWithSpaces>1222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2020-01-08T21:17:00Z</dcterms:created>
  <dc:creator>陈子华</dc:creator>
  <cp:lastModifiedBy>songmq</cp:lastModifiedBy>
  <cp:lastPrinted>2025-04-24T11:28:00Z</cp:lastPrinted>
  <dcterms:modified xsi:type="dcterms:W3CDTF">2025-09-17T11:05:03Z</dcterms:modified>
  <dc:title>法定图则申请修改项目公众意见证询表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201E9C95AE5F4CD3AAE0ABE475E537EE_13</vt:lpwstr>
  </property>
</Properties>
</file>