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2098B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jc w:val="left"/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附件2</w:t>
      </w:r>
    </w:p>
    <w:p w14:paraId="3660FF65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jc w:val="left"/>
        <w:rPr>
          <w:rFonts w:hint="eastAsia" w:ascii="黑体" w:hAnsi="黑体" w:eastAsia="黑体"/>
          <w:sz w:val="32"/>
          <w:szCs w:val="28"/>
          <w:lang w:val="en-US" w:eastAsia="zh-CN"/>
        </w:rPr>
      </w:pPr>
    </w:p>
    <w:p w14:paraId="5547C7A5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jc w:val="center"/>
        <w:rPr>
          <w:rFonts w:hint="eastAsia" w:ascii="Times New Roman" w:hAnsi="Times New Roman" w:eastAsia="方正小标宋简体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52"/>
          <w:lang w:val="en-US" w:eastAsia="zh-CN"/>
        </w:rPr>
        <w:t>专项法律顾问办理法律事务记录单（供参考）</w:t>
      </w:r>
    </w:p>
    <w:p w14:paraId="3F6553A1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jc w:val="center"/>
        <w:rPr>
          <w:rFonts w:hint="eastAsia" w:ascii="Times New Roman" w:hAnsi="Times New Roman" w:eastAsia="方正小标宋简体"/>
          <w:b w:val="0"/>
          <w:sz w:val="44"/>
          <w:szCs w:val="5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265"/>
        <w:gridCol w:w="1366"/>
        <w:gridCol w:w="1347"/>
        <w:gridCol w:w="1367"/>
        <w:gridCol w:w="1729"/>
      </w:tblGrid>
      <w:tr w14:paraId="49E6D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507" w:type="dxa"/>
            <w:noWrap w:val="0"/>
            <w:vAlign w:val="center"/>
          </w:tcPr>
          <w:p w14:paraId="4E6D6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单 位</w:t>
            </w:r>
          </w:p>
        </w:tc>
        <w:tc>
          <w:tcPr>
            <w:tcW w:w="1333" w:type="dxa"/>
            <w:noWrap w:val="0"/>
            <w:vAlign w:val="center"/>
          </w:tcPr>
          <w:p w14:paraId="38FAB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E53D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1420" w:type="dxa"/>
            <w:noWrap w:val="0"/>
            <w:vAlign w:val="center"/>
          </w:tcPr>
          <w:p w14:paraId="59467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367B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编 号</w:t>
            </w:r>
          </w:p>
        </w:tc>
        <w:tc>
          <w:tcPr>
            <w:tcW w:w="1827" w:type="dxa"/>
            <w:noWrap w:val="0"/>
            <w:vAlign w:val="center"/>
          </w:tcPr>
          <w:p w14:paraId="7F0BB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63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7" w:type="dxa"/>
            <w:noWrap w:val="0"/>
            <w:vAlign w:val="center"/>
          </w:tcPr>
          <w:p w14:paraId="5A794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33" w:type="dxa"/>
            <w:noWrap w:val="0"/>
            <w:vAlign w:val="center"/>
          </w:tcPr>
          <w:p w14:paraId="078E6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2C3D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审批人</w:t>
            </w:r>
          </w:p>
        </w:tc>
        <w:tc>
          <w:tcPr>
            <w:tcW w:w="1420" w:type="dxa"/>
            <w:noWrap w:val="0"/>
            <w:vAlign w:val="center"/>
          </w:tcPr>
          <w:p w14:paraId="397BA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E67A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事项</w:t>
            </w:r>
          </w:p>
          <w:p w14:paraId="5D43B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1827" w:type="dxa"/>
            <w:noWrap w:val="0"/>
            <w:vAlign w:val="center"/>
          </w:tcPr>
          <w:p w14:paraId="66530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C2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507" w:type="dxa"/>
            <w:noWrap w:val="0"/>
            <w:vAlign w:val="center"/>
          </w:tcPr>
          <w:p w14:paraId="75EAF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事项概述内容</w:t>
            </w:r>
          </w:p>
        </w:tc>
        <w:tc>
          <w:tcPr>
            <w:tcW w:w="7421" w:type="dxa"/>
            <w:gridSpan w:val="5"/>
            <w:noWrap w:val="0"/>
            <w:vAlign w:val="center"/>
          </w:tcPr>
          <w:p w14:paraId="7E783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E38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</w:trPr>
        <w:tc>
          <w:tcPr>
            <w:tcW w:w="1507" w:type="dxa"/>
            <w:noWrap w:val="0"/>
            <w:vAlign w:val="center"/>
          </w:tcPr>
          <w:p w14:paraId="4F2A6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7421" w:type="dxa"/>
            <w:gridSpan w:val="5"/>
            <w:noWrap w:val="0"/>
            <w:vAlign w:val="center"/>
          </w:tcPr>
          <w:p w14:paraId="32F94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CA39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DDBA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E6C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4847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>承办法律顾问签字：</w:t>
            </w:r>
          </w:p>
          <w:p w14:paraId="3DF77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579" w:lineRule="exact"/>
              <w:jc w:val="center"/>
              <w:rPr>
                <w:rFonts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年   月    日</w:t>
            </w:r>
          </w:p>
        </w:tc>
      </w:tr>
    </w:tbl>
    <w:p w14:paraId="44872E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许汉泽</cp:lastModifiedBy>
  <dcterms:modified xsi:type="dcterms:W3CDTF">2025-12-31T09:07:27Z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eyJoZGlkIjoiYTJlZTUzYjk4N2ViNDA5MzQxNjBlMjM0MWYxYjZhYWIiLCJ1c2VySWQiOiIxNzI5Njk1NTAwIn0=</vt:lpwstr>
  </property>
  <property fmtid="{D5CDD505-2E9C-101B-9397-08002B2CF9AE}" pid="4" name="ICV">
    <vt:lpwstr>96D512B0267245AEBF523C2847F3B7C9_12</vt:lpwstr>
  </property>
</Properties>
</file>